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63" w:rsidRDefault="00170963">
      <w:pPr>
        <w:pBdr>
          <w:top w:val="nil"/>
          <w:left w:val="nil"/>
          <w:bottom w:val="nil"/>
          <w:right w:val="nil"/>
          <w:between w:val="nil"/>
        </w:pBdr>
        <w:spacing w:before="11"/>
        <w:rPr>
          <w:b/>
          <w:color w:val="000000"/>
          <w:sz w:val="5"/>
          <w:szCs w:val="5"/>
        </w:rPr>
      </w:pPr>
      <w:bookmarkStart w:id="0" w:name="_GoBack"/>
      <w:bookmarkEnd w:id="0"/>
    </w:p>
    <w:p w:rsidR="00170963" w:rsidRDefault="00D753AC">
      <w:pPr>
        <w:pBdr>
          <w:top w:val="nil"/>
          <w:left w:val="nil"/>
          <w:bottom w:val="nil"/>
          <w:right w:val="nil"/>
          <w:between w:val="nil"/>
        </w:pBdr>
        <w:ind w:left="337"/>
        <w:rPr>
          <w:color w:val="000000"/>
          <w:sz w:val="20"/>
          <w:szCs w:val="20"/>
        </w:rPr>
      </w:pPr>
      <w:r>
        <w:rPr>
          <w:noProof/>
          <w:color w:val="000000"/>
          <w:sz w:val="20"/>
          <w:szCs w:val="20"/>
        </w:rPr>
        <mc:AlternateContent>
          <mc:Choice Requires="wpg">
            <w:drawing>
              <wp:inline distT="0" distB="0" distL="0" distR="0">
                <wp:extent cx="6710680" cy="784860"/>
                <wp:effectExtent l="0" t="0" r="0" b="0"/>
                <wp:docPr id="2043933287" name="Group 2043933287"/>
                <wp:cNvGraphicFramePr/>
                <a:graphic xmlns:a="http://schemas.openxmlformats.org/drawingml/2006/main">
                  <a:graphicData uri="http://schemas.microsoft.com/office/word/2010/wordprocessingGroup">
                    <wpg:wgp>
                      <wpg:cNvGrpSpPr/>
                      <wpg:grpSpPr>
                        <a:xfrm>
                          <a:off x="0" y="0"/>
                          <a:ext cx="6710680" cy="784860"/>
                          <a:chOff x="1990650" y="3387550"/>
                          <a:chExt cx="6710700" cy="784875"/>
                        </a:xfrm>
                      </wpg:grpSpPr>
                      <wpg:grpSp>
                        <wpg:cNvPr id="1" name="Group 1"/>
                        <wpg:cNvGrpSpPr/>
                        <wpg:grpSpPr>
                          <a:xfrm>
                            <a:off x="1990660" y="3387570"/>
                            <a:ext cx="6710680" cy="784850"/>
                            <a:chOff x="0" y="0"/>
                            <a:chExt cx="6710680" cy="784850"/>
                          </a:xfrm>
                        </wpg:grpSpPr>
                        <wps:wsp>
                          <wps:cNvPr id="2" name="Rectangle 2"/>
                          <wps:cNvSpPr/>
                          <wps:spPr>
                            <a:xfrm>
                              <a:off x="0" y="0"/>
                              <a:ext cx="6710675" cy="784850"/>
                            </a:xfrm>
                            <a:prstGeom prst="rect">
                              <a:avLst/>
                            </a:prstGeom>
                            <a:noFill/>
                            <a:ln>
                              <a:noFill/>
                            </a:ln>
                          </wps:spPr>
                          <wps:txbx>
                            <w:txbxContent>
                              <w:p w:rsidR="00170963" w:rsidRDefault="00170963">
                                <w:pPr>
                                  <w:textDirection w:val="btLr"/>
                                </w:pPr>
                              </w:p>
                            </w:txbxContent>
                          </wps:txbx>
                          <wps:bodyPr spcFirstLastPara="1" wrap="square" lIns="91425" tIns="91425" rIns="91425" bIns="91425" anchor="ctr" anchorCtr="0">
                            <a:noAutofit/>
                          </wps:bodyPr>
                        </wps:wsp>
                        <wps:wsp>
                          <wps:cNvPr id="3" name="Freeform 3"/>
                          <wps:cNvSpPr/>
                          <wps:spPr>
                            <a:xfrm>
                              <a:off x="0" y="778763"/>
                              <a:ext cx="6710680" cy="1270"/>
                            </a:xfrm>
                            <a:custGeom>
                              <a:avLst/>
                              <a:gdLst/>
                              <a:ahLst/>
                              <a:cxnLst/>
                              <a:rect l="l" t="t" r="r" b="b"/>
                              <a:pathLst>
                                <a:path w="6710680" h="120000" extrusionOk="0">
                                  <a:moveTo>
                                    <a:pt x="0" y="0"/>
                                  </a:moveTo>
                                  <a:lnTo>
                                    <a:pt x="6710172" y="0"/>
                                  </a:lnTo>
                                </a:path>
                              </a:pathLst>
                            </a:custGeom>
                            <a:noFill/>
                            <a:ln w="12175" cap="flat" cmpd="sng">
                              <a:solidFill>
                                <a:srgbClr val="526E8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9">
                              <a:alphaModFix/>
                            </a:blip>
                            <a:srcRect/>
                            <a:stretch/>
                          </pic:blipFill>
                          <pic:spPr>
                            <a:xfrm>
                              <a:off x="6126479" y="0"/>
                              <a:ext cx="579119" cy="737615"/>
                            </a:xfrm>
                            <a:prstGeom prst="rect">
                              <a:avLst/>
                            </a:prstGeom>
                            <a:noFill/>
                            <a:ln>
                              <a:noFill/>
                            </a:ln>
                          </pic:spPr>
                        </pic:pic>
                      </wpg:grpSp>
                    </wpg:wgp>
                  </a:graphicData>
                </a:graphic>
              </wp:inline>
            </w:drawing>
          </mc:Choice>
          <mc:Fallback>
            <w:pict>
              <v:group id="Group 2043933287" o:spid="_x0000_s1026" style="width:528.4pt;height:61.8pt;mso-position-horizontal-relative:char;mso-position-vertical-relative:line" coordorigin="19906,33875" coordsize="67107,78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">
                <v:group id="Group 1" o:spid="_x0000_s1027" style="position:absolute;left:19906;top:33875;width:67107;height:7849" coordsize="67106,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67106;height:7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170963" w:rsidRDefault="00170963">
                          <w:pPr>
                            <w:textDirection w:val="btLr"/>
                          </w:pPr>
                        </w:p>
                      </w:txbxContent>
                    </v:textbox>
                  </v:rect>
                  <v:shape id="Freeform 3" o:spid="_x0000_s1029" style="position:absolute;top:7787;width:67106;height:13;visibility:visible;mso-wrap-style:square;v-text-anchor:middle" coordsize="671068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suMIA&#10;AADaAAAADwAAAGRycy9kb3ducmV2LnhtbESP0YrCMBRE3wX/IVxhX2RNqyBu1ygiLCz4ZO0H3G2u&#10;bbW5qUnU7t8bQfBxmJkzzHLdm1bcyPnGsoJ0koAgLq1uuFJQHH4+FyB8QNbYWiYF/+RhvRoOlphp&#10;e+c93fJQiQhhn6GCOoQuk9KXNRn0E9sRR+9oncEQpaukdniPcNPKaZLMpcGG40KNHW1rKs/51Sj4&#10;m57Ki02baueKY1ps8rG7fo2V+hj1m28QgfrwDr/av1rBD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6y4wgAAANoAAAAPAAAAAAAAAAAAAAAAAJgCAABkcnMvZG93&#10;bnJldi54bWxQSwUGAAAAAAQABAD1AAAAhwMAAAAA&#10;" path="m,l6710172,e" filled="f" strokecolor="#526e80" strokeweight=".33819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30" type="#_x0000_t75" style="position:absolute;left:61264;width:5791;height:737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RRAa/AAAA2wAAAA8AAABkcnMvZG93bnJldi54bWxET82KwjAQvgu+QxjBm00riyzVKCrICntS&#10;+wBjM7bVZFKbqPXtNwsLe5uP73cWq94a8aTON44VZEkKgrh0uuFKQXHaTT5B+ICs0TgmBW/ysFoO&#10;BwvMtXvxgZ7HUIkYwj5HBXUIbS6lL2uy6BPXEkfu4jqLIcKukrrDVwy3Rk7TdCYtNhwbamxpW1N5&#10;Oz6sAiPPxffGFNf93d1PrG/Z10VnSo1H/XoOIlAf/sV/7r2O8z/g95d4gF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UUQGvwAAANsAAAAPAAAAAAAAAAAAAAAAAJ8CAABk&#10;cnMvZG93bnJldi54bWxQSwUGAAAAAAQABAD3AAAAiwMAAAAA&#10;">
                    <v:imagedata r:id="rId10" o:title=""/>
                  </v:shape>
                </v:group>
                <w10:anchorlock/>
              </v:group>
            </w:pict>
          </mc:Fallback>
        </mc:AlternateContent>
      </w:r>
    </w:p>
    <w:p w:rsidR="00170963" w:rsidRPr="00531418" w:rsidRDefault="00D753AC">
      <w:pPr>
        <w:spacing w:before="40"/>
        <w:ind w:left="529"/>
        <w:rPr>
          <w:rFonts w:ascii="Tahoma" w:eastAsia="Tahoma" w:hAnsi="Tahoma" w:cs="Tahoma"/>
          <w:b/>
          <w:sz w:val="30"/>
          <w:szCs w:val="30"/>
        </w:rPr>
      </w:pPr>
      <w:r w:rsidRPr="00531418">
        <w:rPr>
          <w:rFonts w:ascii="Tahoma" w:eastAsia="Tahoma" w:hAnsi="Tahoma" w:cs="Tahoma"/>
          <w:b/>
          <w:sz w:val="30"/>
          <w:szCs w:val="30"/>
        </w:rPr>
        <w:t>The information for the ICL Open Access Book Series</w:t>
      </w:r>
      <w:r w:rsidRPr="00531418">
        <w:rPr>
          <w:noProof/>
          <w:sz w:val="30"/>
          <w:szCs w:val="30"/>
        </w:rPr>
        <w:drawing>
          <wp:anchor distT="0" distB="0" distL="0" distR="0" simplePos="0" relativeHeight="251661312" behindDoc="1" locked="0" layoutInCell="1" hidden="0" allowOverlap="1" wp14:anchorId="77AE65F1" wp14:editId="7889D15F">
            <wp:simplePos x="0" y="0"/>
            <wp:positionH relativeFrom="column">
              <wp:posOffset>84836</wp:posOffset>
            </wp:positionH>
            <wp:positionV relativeFrom="paragraph">
              <wp:posOffset>-587244</wp:posOffset>
            </wp:positionV>
            <wp:extent cx="1482382" cy="401383"/>
            <wp:effectExtent l="0" t="0" r="0" b="0"/>
            <wp:wrapNone/>
            <wp:docPr id="20439333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482382" cy="401383"/>
                    </a:xfrm>
                    <a:prstGeom prst="rect">
                      <a:avLst/>
                    </a:prstGeom>
                    <a:ln/>
                  </pic:spPr>
                </pic:pic>
              </a:graphicData>
            </a:graphic>
          </wp:anchor>
        </w:drawing>
      </w:r>
    </w:p>
    <w:p w:rsidR="00170963" w:rsidRPr="00531418" w:rsidRDefault="00D753AC" w:rsidP="00531418">
      <w:pPr>
        <w:pStyle w:val="Heading1"/>
        <w:spacing w:before="120"/>
        <w:ind w:left="533" w:right="0" w:hanging="23"/>
        <w:rPr>
          <w:rFonts w:ascii="Tahoma" w:eastAsia="Tahoma" w:hAnsi="Tahoma" w:cs="Tahoma"/>
          <w:sz w:val="36"/>
          <w:szCs w:val="36"/>
        </w:rPr>
      </w:pPr>
      <w:r w:rsidRPr="00531418">
        <w:rPr>
          <w:rFonts w:ascii="Tahoma" w:eastAsia="Tahoma" w:hAnsi="Tahoma" w:cs="Tahoma"/>
          <w:sz w:val="36"/>
          <w:szCs w:val="36"/>
        </w:rPr>
        <w:t>Progress in Landslide Research and Technology (P-LRT)</w:t>
      </w:r>
    </w:p>
    <w:p w:rsidR="00170963" w:rsidRPr="00F963DA" w:rsidRDefault="00D753AC" w:rsidP="00531418">
      <w:pPr>
        <w:widowControl/>
        <w:pBdr>
          <w:top w:val="nil"/>
          <w:left w:val="nil"/>
          <w:bottom w:val="nil"/>
          <w:right w:val="nil"/>
          <w:between w:val="nil"/>
        </w:pBdr>
        <w:spacing w:before="100" w:line="360" w:lineRule="auto"/>
        <w:ind w:left="442" w:right="442"/>
        <w:jc w:val="both"/>
        <w:rPr>
          <w:b/>
          <w:color w:val="000000"/>
        </w:rPr>
      </w:pPr>
      <w:r w:rsidRPr="00531418">
        <w:rPr>
          <w:color w:val="000000"/>
        </w:rPr>
        <w:t xml:space="preserve">The founding issues (Volume 1, Issue 1 and Issue 2) of the ICL Open Access Book Series “P-LRT” were published as the contribution to the Kyoto Landslide Commitment 2020 for global promotion of understanding and reducing landslide disaster risk. Volume 2, Issue 1 and Issue 2 were published in December 2023. </w:t>
      </w:r>
      <w:r w:rsidR="00531418" w:rsidRPr="00531418">
        <w:rPr>
          <w:color w:val="000000"/>
        </w:rPr>
        <w:t>Volume 3, Issue 1 and Volume 3, Issue 2 were published in June and December 2024. Volume 4, Issue 1 was published in September 2025</w:t>
      </w:r>
      <w:r w:rsidRPr="00531418">
        <w:rPr>
          <w:color w:val="000000"/>
        </w:rPr>
        <w:t xml:space="preserve"> and Volume </w:t>
      </w:r>
      <w:r w:rsidR="00531418" w:rsidRPr="00531418">
        <w:rPr>
          <w:color w:val="000000"/>
        </w:rPr>
        <w:t>4</w:t>
      </w:r>
      <w:r w:rsidRPr="00531418">
        <w:rPr>
          <w:color w:val="000000"/>
        </w:rPr>
        <w:t xml:space="preserve">, Issue 2 will be published by the </w:t>
      </w:r>
      <w:r w:rsidR="00531418" w:rsidRPr="00531418">
        <w:rPr>
          <w:color w:val="000000"/>
        </w:rPr>
        <w:t>beginning of 2026</w:t>
      </w:r>
      <w:r w:rsidRPr="00531418">
        <w:rPr>
          <w:color w:val="000000"/>
        </w:rPr>
        <w:t>.</w:t>
      </w:r>
      <w:r w:rsidR="00F963DA">
        <w:rPr>
          <w:color w:val="000000"/>
        </w:rPr>
        <w:t xml:space="preserve"> </w:t>
      </w:r>
      <w:r w:rsidR="00F963DA" w:rsidRPr="00F963DA">
        <w:rPr>
          <w:b/>
          <w:color w:val="000000"/>
        </w:rPr>
        <w:t>P-LRT is now indexed in SCOPUS.</w:t>
      </w:r>
    </w:p>
    <w:p w:rsidR="00170963" w:rsidRDefault="00170963">
      <w:pPr>
        <w:widowControl/>
        <w:pBdr>
          <w:top w:val="nil"/>
          <w:left w:val="nil"/>
          <w:bottom w:val="nil"/>
          <w:right w:val="nil"/>
          <w:between w:val="nil"/>
        </w:pBdr>
        <w:spacing w:before="8" w:line="100" w:lineRule="auto"/>
        <w:ind w:left="440" w:right="440"/>
        <w:jc w:val="both"/>
        <w:rPr>
          <w:rFonts w:ascii="ＭＳ Ｐゴシック" w:eastAsia="ＭＳ Ｐゴシック" w:hAnsi="ＭＳ Ｐゴシック" w:cs="ＭＳ Ｐゴシック"/>
          <w:color w:val="000000"/>
          <w:sz w:val="24"/>
          <w:szCs w:val="24"/>
        </w:rPr>
      </w:pPr>
    </w:p>
    <w:p w:rsidR="00170963" w:rsidRDefault="009A3AC2">
      <w:pPr>
        <w:pBdr>
          <w:top w:val="nil"/>
          <w:left w:val="nil"/>
          <w:bottom w:val="nil"/>
          <w:right w:val="nil"/>
          <w:between w:val="nil"/>
        </w:pBdr>
        <w:spacing w:before="1"/>
        <w:ind w:left="508"/>
        <w:jc w:val="both"/>
        <w:rPr>
          <w:color w:val="000000"/>
        </w:rPr>
      </w:pPr>
      <w:hyperlink r:id="rId12" w:history="1">
        <w:r w:rsidR="00D753AC" w:rsidRPr="00000B4D">
          <w:rPr>
            <w:rStyle w:val="Hyperlink"/>
          </w:rPr>
          <w:t>Progress in Landslide Research and Technology, Volume 1 Issue 1, 2022 | SpringerLink</w:t>
        </w:r>
      </w:hyperlink>
      <w:r w:rsidR="00D753AC">
        <w:rPr>
          <w:color w:val="1154CC"/>
          <w:sz w:val="28"/>
          <w:szCs w:val="28"/>
        </w:rPr>
        <w:t xml:space="preserve"> </w:t>
      </w:r>
      <w:r w:rsidR="00D753AC">
        <w:rPr>
          <w:color w:val="1154CC"/>
          <w:sz w:val="30"/>
          <w:szCs w:val="30"/>
        </w:rPr>
        <w:t xml:space="preserve"> </w:t>
      </w:r>
      <w:r w:rsidR="005734B4">
        <w:rPr>
          <w:color w:val="1154CC"/>
          <w:sz w:val="30"/>
          <w:szCs w:val="30"/>
        </w:rPr>
        <w:t xml:space="preserve"> </w:t>
      </w:r>
      <w:r w:rsidR="00000B4D">
        <w:rPr>
          <w:color w:val="1C1C1C"/>
        </w:rPr>
        <w:t>228</w:t>
      </w:r>
      <w:r w:rsidR="00D753AC">
        <w:rPr>
          <w:color w:val="1C1C1C"/>
        </w:rPr>
        <w:t>,000 Access</w:t>
      </w:r>
    </w:p>
    <w:p w:rsidR="00170963" w:rsidRDefault="009A3AC2" w:rsidP="005734B4">
      <w:pPr>
        <w:pBdr>
          <w:top w:val="nil"/>
          <w:left w:val="nil"/>
          <w:bottom w:val="nil"/>
          <w:right w:val="nil"/>
          <w:between w:val="nil"/>
        </w:pBdr>
        <w:tabs>
          <w:tab w:val="left" w:pos="8505"/>
        </w:tabs>
        <w:spacing w:before="76" w:line="312" w:lineRule="auto"/>
        <w:ind w:left="507" w:right="1007"/>
        <w:rPr>
          <w:color w:val="1C1C1C"/>
        </w:rPr>
      </w:pPr>
      <w:hyperlink r:id="rId13" w:history="1">
        <w:r w:rsidR="00D753AC" w:rsidRPr="00000B4D">
          <w:rPr>
            <w:rStyle w:val="Hyperlink"/>
          </w:rPr>
          <w:t>Progress in Landslide Research and Technology, Volume 1 Issue 2, 2022 | SpringerLink</w:t>
        </w:r>
      </w:hyperlink>
      <w:r w:rsidR="00D753AC">
        <w:rPr>
          <w:color w:val="1154CC"/>
        </w:rPr>
        <w:t xml:space="preserve">    </w:t>
      </w:r>
      <w:r w:rsidR="00000B4D">
        <w:rPr>
          <w:color w:val="1C1C1C"/>
        </w:rPr>
        <w:t>203</w:t>
      </w:r>
      <w:r w:rsidR="00D753AC">
        <w:rPr>
          <w:color w:val="1C1C1C"/>
        </w:rPr>
        <w:t xml:space="preserve">,000 Access </w:t>
      </w:r>
      <w:hyperlink r:id="rId14" w:history="1">
        <w:r w:rsidR="00D753AC" w:rsidRPr="00000B4D">
          <w:rPr>
            <w:rStyle w:val="Hyperlink"/>
          </w:rPr>
          <w:t>Progress in Landslide Research and Technology, Volume 2 Issue 1, 2023 | SpringerLink</w:t>
        </w:r>
      </w:hyperlink>
      <w:r w:rsidR="005734B4">
        <w:rPr>
          <w:color w:val="1154CC"/>
        </w:rPr>
        <w:t xml:space="preserve">    </w:t>
      </w:r>
      <w:r w:rsidR="00000B4D">
        <w:rPr>
          <w:color w:val="1C1C1C"/>
        </w:rPr>
        <w:t>66</w:t>
      </w:r>
      <w:r w:rsidR="00D753AC">
        <w:rPr>
          <w:color w:val="1C1C1C"/>
        </w:rPr>
        <w:t xml:space="preserve">,000 Access </w:t>
      </w:r>
      <w:hyperlink r:id="rId15" w:history="1">
        <w:r w:rsidR="00D753AC" w:rsidRPr="00000B4D">
          <w:rPr>
            <w:rStyle w:val="Hyperlink"/>
          </w:rPr>
          <w:t>Progress in Landslide Research and Technology, Volume 2 Issue 2, 2023 | SpringerLink</w:t>
        </w:r>
      </w:hyperlink>
      <w:r w:rsidR="00D753AC">
        <w:rPr>
          <w:color w:val="1154CC"/>
        </w:rPr>
        <w:t xml:space="preserve">  </w:t>
      </w:r>
      <w:r w:rsidR="00D753AC">
        <w:rPr>
          <w:color w:val="1154CC"/>
          <w:sz w:val="6"/>
          <w:szCs w:val="6"/>
        </w:rPr>
        <w:t xml:space="preserve"> </w:t>
      </w:r>
      <w:r w:rsidR="005734B4">
        <w:rPr>
          <w:color w:val="1154CC"/>
          <w:sz w:val="6"/>
          <w:szCs w:val="6"/>
        </w:rPr>
        <w:t xml:space="preserve">     </w:t>
      </w:r>
      <w:r w:rsidR="00000B4D">
        <w:rPr>
          <w:color w:val="1C1C1C"/>
        </w:rPr>
        <w:t>125</w:t>
      </w:r>
      <w:r w:rsidR="00D753AC">
        <w:rPr>
          <w:color w:val="1C1C1C"/>
        </w:rPr>
        <w:t>,000 Access</w:t>
      </w:r>
      <w:r w:rsidR="00D753AC">
        <w:rPr>
          <w:color w:val="1155CC"/>
          <w:highlight w:val="white"/>
          <w:u w:val="single"/>
        </w:rPr>
        <w:t xml:space="preserve"> </w:t>
      </w:r>
      <w:hyperlink r:id="rId16" w:history="1">
        <w:r w:rsidR="00D753AC" w:rsidRPr="00000B4D">
          <w:rPr>
            <w:rStyle w:val="Hyperlink"/>
            <w:highlight w:val="white"/>
          </w:rPr>
          <w:t xml:space="preserve">Progress in Landslide Research and Technology, Volume 3 Issue 1, 2024 | SpringerLink </w:t>
        </w:r>
      </w:hyperlink>
      <w:r w:rsidR="00D753AC">
        <w:rPr>
          <w:color w:val="000000"/>
          <w:highlight w:val="white"/>
        </w:rPr>
        <w:t xml:space="preserve">  </w:t>
      </w:r>
      <w:r w:rsidR="00000B4D">
        <w:rPr>
          <w:color w:val="000000"/>
        </w:rPr>
        <w:t xml:space="preserve"> </w:t>
      </w:r>
      <w:r w:rsidR="00000B4D">
        <w:rPr>
          <w:color w:val="1C1C1C"/>
        </w:rPr>
        <w:t>75</w:t>
      </w:r>
      <w:r w:rsidR="00D753AC">
        <w:rPr>
          <w:color w:val="1C1C1C"/>
        </w:rPr>
        <w:t>,000 Access</w:t>
      </w:r>
    </w:p>
    <w:p w:rsidR="00531418" w:rsidRDefault="009A3AC2" w:rsidP="005734B4">
      <w:pPr>
        <w:pBdr>
          <w:top w:val="nil"/>
          <w:left w:val="nil"/>
          <w:bottom w:val="nil"/>
          <w:right w:val="nil"/>
          <w:between w:val="nil"/>
        </w:pBdr>
        <w:tabs>
          <w:tab w:val="left" w:pos="8505"/>
        </w:tabs>
        <w:spacing w:before="76" w:line="312" w:lineRule="auto"/>
        <w:ind w:left="507" w:right="1007"/>
        <w:rPr>
          <w:color w:val="1C1C1C"/>
        </w:rPr>
      </w:pPr>
      <w:hyperlink r:id="rId17" w:history="1">
        <w:r w:rsidR="00531418" w:rsidRPr="00000B4D">
          <w:rPr>
            <w:rStyle w:val="Hyperlink"/>
            <w:highlight w:val="white"/>
          </w:rPr>
          <w:t>Progress in Landslide Research and Technology, Volume 3 Issue 2, 2024 | SpringerLink</w:t>
        </w:r>
      </w:hyperlink>
      <w:r w:rsidR="00531418">
        <w:rPr>
          <w:color w:val="000000"/>
          <w:highlight w:val="white"/>
        </w:rPr>
        <w:t xml:space="preserve"> </w:t>
      </w:r>
      <w:r w:rsidR="00000B4D">
        <w:rPr>
          <w:color w:val="000000"/>
        </w:rPr>
        <w:t xml:space="preserve">   </w:t>
      </w:r>
      <w:r w:rsidR="00000B4D">
        <w:rPr>
          <w:color w:val="1C1C1C"/>
        </w:rPr>
        <w:t>75</w:t>
      </w:r>
      <w:r w:rsidR="00531418">
        <w:rPr>
          <w:color w:val="1C1C1C"/>
        </w:rPr>
        <w:t>,000 Access</w:t>
      </w:r>
    </w:p>
    <w:p w:rsidR="00531418" w:rsidRDefault="009A3AC2" w:rsidP="005734B4">
      <w:pPr>
        <w:pBdr>
          <w:top w:val="nil"/>
          <w:left w:val="nil"/>
          <w:bottom w:val="nil"/>
          <w:right w:val="nil"/>
          <w:between w:val="nil"/>
        </w:pBdr>
        <w:tabs>
          <w:tab w:val="left" w:pos="8505"/>
        </w:tabs>
        <w:spacing w:before="76" w:line="312" w:lineRule="auto"/>
        <w:ind w:left="507" w:right="1007"/>
        <w:rPr>
          <w:color w:val="000000"/>
        </w:rPr>
      </w:pPr>
      <w:hyperlink r:id="rId18">
        <w:r w:rsidR="00531418" w:rsidRPr="00000B4D">
          <w:rPr>
            <w:rStyle w:val="Hyperlink"/>
            <w:highlight w:val="white"/>
          </w:rPr>
          <w:t>Progress in Landslide Research and Technology, Volume 4 Issue 1, 2024 | SpringerLink</w:t>
        </w:r>
      </w:hyperlink>
      <w:r w:rsidR="00531418" w:rsidRPr="00000B4D">
        <w:rPr>
          <w:rStyle w:val="Hyperlink"/>
          <w:highlight w:val="white"/>
        </w:rPr>
        <w:t xml:space="preserve"> </w:t>
      </w:r>
      <w:r w:rsidR="00531418">
        <w:rPr>
          <w:color w:val="000000"/>
          <w:highlight w:val="white"/>
        </w:rPr>
        <w:t xml:space="preserve"> </w:t>
      </w:r>
      <w:r w:rsidR="00000B4D">
        <w:rPr>
          <w:color w:val="000000"/>
        </w:rPr>
        <w:t xml:space="preserve">  </w:t>
      </w:r>
      <w:r w:rsidR="00000B4D">
        <w:rPr>
          <w:color w:val="1C1C1C"/>
        </w:rPr>
        <w:t>8408</w:t>
      </w:r>
      <w:r w:rsidR="00531418">
        <w:rPr>
          <w:color w:val="1C1C1C"/>
        </w:rPr>
        <w:t xml:space="preserve"> Access</w:t>
      </w:r>
    </w:p>
    <w:p w:rsidR="00170963" w:rsidRDefault="00170963">
      <w:pPr>
        <w:pBdr>
          <w:top w:val="nil"/>
          <w:left w:val="nil"/>
          <w:bottom w:val="nil"/>
          <w:right w:val="nil"/>
          <w:between w:val="nil"/>
        </w:pBdr>
        <w:spacing w:before="10"/>
        <w:rPr>
          <w:color w:val="000000"/>
          <w:sz w:val="3"/>
          <w:szCs w:val="3"/>
        </w:rPr>
      </w:pPr>
    </w:p>
    <w:p w:rsidR="00170963" w:rsidRDefault="00F963DA">
      <w:pPr>
        <w:pBdr>
          <w:top w:val="nil"/>
          <w:left w:val="nil"/>
          <w:bottom w:val="nil"/>
          <w:right w:val="nil"/>
          <w:between w:val="nil"/>
        </w:pBdr>
        <w:spacing w:line="200" w:lineRule="auto"/>
        <w:rPr>
          <w:color w:val="000000"/>
        </w:rPr>
      </w:pPr>
      <w:r>
        <w:rPr>
          <w:noProof/>
        </w:rPr>
        <w:drawing>
          <wp:anchor distT="0" distB="0" distL="114300" distR="114300" simplePos="0" relativeHeight="251671552" behindDoc="0" locked="0" layoutInCell="1" allowOverlap="1" wp14:anchorId="0FDD8B48" wp14:editId="4134F4EA">
            <wp:simplePos x="0" y="0"/>
            <wp:positionH relativeFrom="column">
              <wp:posOffset>3579182</wp:posOffset>
            </wp:positionH>
            <wp:positionV relativeFrom="paragraph">
              <wp:posOffset>78105</wp:posOffset>
            </wp:positionV>
            <wp:extent cx="2652395" cy="3599815"/>
            <wp:effectExtent l="0" t="0" r="0" b="635"/>
            <wp:wrapNone/>
            <wp:docPr id="11" name="Picture 11" descr="Lightbox view of the cover for Progress in Landslide Research and Technology, Volume 4 Issue 1,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ox view of the cover for Progress in Landslide Research and Technology, Volume 4 Issue 1, 20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2395"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14BFDC3" wp14:editId="0B5325CB">
            <wp:simplePos x="0" y="0"/>
            <wp:positionH relativeFrom="column">
              <wp:posOffset>622613</wp:posOffset>
            </wp:positionH>
            <wp:positionV relativeFrom="paragraph">
              <wp:posOffset>91440</wp:posOffset>
            </wp:positionV>
            <wp:extent cx="2715895" cy="3599815"/>
            <wp:effectExtent l="0" t="0" r="8255" b="635"/>
            <wp:wrapNone/>
            <wp:docPr id="12" name="Picture 12" descr="Lightbox view of the cover for Progress in Landslide Research and Technology, Volume 3 Issue 2,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box view of the cover for Progress in Landslide Research and Technology, Volume 3 Issue 2, 20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5895"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170963" w:rsidRDefault="00F963DA">
      <w:pPr>
        <w:pBdr>
          <w:top w:val="nil"/>
          <w:left w:val="nil"/>
          <w:bottom w:val="nil"/>
          <w:right w:val="nil"/>
          <w:between w:val="nil"/>
        </w:pBdr>
        <w:rPr>
          <w:color w:val="000000"/>
        </w:rPr>
      </w:pPr>
      <w:r>
        <w:rPr>
          <w:noProof/>
        </w:rPr>
        <w:t xml:space="preserve"> </w:t>
      </w: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F963DA">
      <w:pPr>
        <w:pBdr>
          <w:top w:val="nil"/>
          <w:left w:val="nil"/>
          <w:bottom w:val="nil"/>
          <w:right w:val="nil"/>
          <w:between w:val="nil"/>
        </w:pBdr>
        <w:rPr>
          <w:color w:val="000000"/>
        </w:rPr>
      </w:pPr>
      <w:r>
        <w:rPr>
          <w:noProof/>
        </w:rPr>
        <w:drawing>
          <wp:anchor distT="0" distB="0" distL="0" distR="0" simplePos="0" relativeHeight="251664384" behindDoc="0" locked="0" layoutInCell="1" hidden="0" allowOverlap="1" wp14:anchorId="492F534E" wp14:editId="379BA962">
            <wp:simplePos x="0" y="0"/>
            <wp:positionH relativeFrom="column">
              <wp:posOffset>5179695</wp:posOffset>
            </wp:positionH>
            <wp:positionV relativeFrom="paragraph">
              <wp:posOffset>87630</wp:posOffset>
            </wp:positionV>
            <wp:extent cx="1447800" cy="1435100"/>
            <wp:effectExtent l="0" t="0" r="0" b="0"/>
            <wp:wrapNone/>
            <wp:docPr id="204393329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1447800" cy="1435100"/>
                    </a:xfrm>
                    <a:prstGeom prst="rect">
                      <a:avLst/>
                    </a:prstGeom>
                    <a:ln/>
                  </pic:spPr>
                </pic:pic>
              </a:graphicData>
            </a:graphic>
          </wp:anchor>
        </w:drawing>
      </w: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rPr>
          <w:color w:val="000000"/>
        </w:rPr>
      </w:pPr>
    </w:p>
    <w:p w:rsidR="00170963" w:rsidRDefault="00170963">
      <w:pPr>
        <w:pBdr>
          <w:top w:val="nil"/>
          <w:left w:val="nil"/>
          <w:bottom w:val="nil"/>
          <w:right w:val="nil"/>
          <w:between w:val="nil"/>
        </w:pBdr>
        <w:spacing w:before="62"/>
        <w:rPr>
          <w:color w:val="000000"/>
        </w:rPr>
      </w:pPr>
    </w:p>
    <w:p w:rsidR="00170963" w:rsidRDefault="00D753AC">
      <w:pPr>
        <w:ind w:right="370"/>
        <w:jc w:val="center"/>
        <w:rPr>
          <w:rFonts w:ascii="Arial" w:eastAsia="Arial" w:hAnsi="Arial" w:cs="Arial"/>
          <w:b/>
          <w:sz w:val="28"/>
          <w:szCs w:val="28"/>
        </w:rPr>
        <w:sectPr w:rsidR="00170963">
          <w:headerReference w:type="even" r:id="rId22"/>
          <w:headerReference w:type="default" r:id="rId23"/>
          <w:footerReference w:type="even" r:id="rId24"/>
          <w:footerReference w:type="default" r:id="rId25"/>
          <w:pgSz w:w="11910" w:h="16840"/>
          <w:pgMar w:top="780" w:right="440" w:bottom="680" w:left="440" w:header="462" w:footer="490" w:gutter="0"/>
          <w:pgNumType w:start="39"/>
          <w:cols w:space="720"/>
        </w:sectPr>
      </w:pPr>
      <w:r>
        <w:rPr>
          <w:rFonts w:ascii="Arial" w:eastAsia="Arial" w:hAnsi="Arial" w:cs="Arial"/>
          <w:b/>
          <w:color w:val="001F5F"/>
          <w:sz w:val="28"/>
          <w:szCs w:val="28"/>
          <w:u w:val="single"/>
        </w:rPr>
        <w:t>https://</w:t>
      </w:r>
      <w:hyperlink r:id="rId26">
        <w:r>
          <w:rPr>
            <w:rFonts w:ascii="Arial" w:eastAsia="Arial" w:hAnsi="Arial" w:cs="Arial"/>
            <w:b/>
            <w:color w:val="001F5F"/>
            <w:sz w:val="28"/>
            <w:szCs w:val="28"/>
            <w:u w:val="single"/>
          </w:rPr>
          <w:t>www.springer.com/series/16796</w:t>
        </w:r>
      </w:hyperlink>
    </w:p>
    <w:p w:rsidR="00170963" w:rsidRDefault="00170963">
      <w:pPr>
        <w:pBdr>
          <w:top w:val="nil"/>
          <w:left w:val="nil"/>
          <w:bottom w:val="nil"/>
          <w:right w:val="nil"/>
          <w:between w:val="nil"/>
        </w:pBdr>
        <w:spacing w:before="10"/>
        <w:rPr>
          <w:rFonts w:ascii="Arial" w:eastAsia="Arial" w:hAnsi="Arial" w:cs="Arial"/>
          <w:b/>
          <w:color w:val="000000"/>
          <w:sz w:val="3"/>
          <w:szCs w:val="3"/>
        </w:rPr>
      </w:pPr>
    </w:p>
    <w:p w:rsidR="00170963" w:rsidRDefault="00D753AC">
      <w:pPr>
        <w:pBdr>
          <w:top w:val="nil"/>
          <w:left w:val="nil"/>
          <w:bottom w:val="nil"/>
          <w:right w:val="nil"/>
          <w:between w:val="nil"/>
        </w:pBdr>
        <w:ind w:left="219"/>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inline distT="0" distB="0" distL="0" distR="0">
                <wp:extent cx="6724015" cy="775970"/>
                <wp:effectExtent l="0" t="0" r="0" b="0"/>
                <wp:docPr id="2043933285" name="Group 2043933285"/>
                <wp:cNvGraphicFramePr/>
                <a:graphic xmlns:a="http://schemas.openxmlformats.org/drawingml/2006/main">
                  <a:graphicData uri="http://schemas.microsoft.com/office/word/2010/wordprocessingGroup">
                    <wpg:wgp>
                      <wpg:cNvGrpSpPr/>
                      <wpg:grpSpPr>
                        <a:xfrm>
                          <a:off x="0" y="0"/>
                          <a:ext cx="6724015" cy="775970"/>
                          <a:chOff x="1983975" y="3392000"/>
                          <a:chExt cx="6724025" cy="775975"/>
                        </a:xfrm>
                      </wpg:grpSpPr>
                      <wpg:grpSp>
                        <wpg:cNvPr id="4" name="Group 4"/>
                        <wpg:cNvGrpSpPr/>
                        <wpg:grpSpPr>
                          <a:xfrm>
                            <a:off x="1983993" y="3392015"/>
                            <a:ext cx="6724000" cy="775950"/>
                            <a:chOff x="0" y="0"/>
                            <a:chExt cx="6724000" cy="775950"/>
                          </a:xfrm>
                        </wpg:grpSpPr>
                        <wps:wsp>
                          <wps:cNvPr id="5" name="Rectangle 5"/>
                          <wps:cNvSpPr/>
                          <wps:spPr>
                            <a:xfrm>
                              <a:off x="0" y="0"/>
                              <a:ext cx="6724000" cy="775950"/>
                            </a:xfrm>
                            <a:prstGeom prst="rect">
                              <a:avLst/>
                            </a:prstGeom>
                            <a:noFill/>
                            <a:ln>
                              <a:noFill/>
                            </a:ln>
                          </wps:spPr>
                          <wps:txbx>
                            <w:txbxContent>
                              <w:p w:rsidR="00170963" w:rsidRDefault="00170963">
                                <w:pPr>
                                  <w:textDirection w:val="btLr"/>
                                </w:pPr>
                              </w:p>
                            </w:txbxContent>
                          </wps:txbx>
                          <wps:bodyPr spcFirstLastPara="1" wrap="square" lIns="91425" tIns="91425" rIns="91425" bIns="91425" anchor="ctr" anchorCtr="0">
                            <a:noAutofit/>
                          </wps:bodyPr>
                        </wps:wsp>
                        <wps:wsp>
                          <wps:cNvPr id="6" name="Freeform 6"/>
                          <wps:cNvSpPr/>
                          <wps:spPr>
                            <a:xfrm>
                              <a:off x="0" y="769619"/>
                              <a:ext cx="6711950" cy="1270"/>
                            </a:xfrm>
                            <a:custGeom>
                              <a:avLst/>
                              <a:gdLst/>
                              <a:ahLst/>
                              <a:cxnLst/>
                              <a:rect l="l" t="t" r="r" b="b"/>
                              <a:pathLst>
                                <a:path w="6711950" h="120000" extrusionOk="0">
                                  <a:moveTo>
                                    <a:pt x="0" y="0"/>
                                  </a:moveTo>
                                  <a:lnTo>
                                    <a:pt x="6711696" y="0"/>
                                  </a:lnTo>
                                </a:path>
                              </a:pathLst>
                            </a:custGeom>
                            <a:noFill/>
                            <a:ln w="12175" cap="flat" cmpd="sng">
                              <a:solidFill>
                                <a:srgbClr val="526E8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27">
                              <a:alphaModFix/>
                            </a:blip>
                            <a:srcRect/>
                            <a:stretch/>
                          </pic:blipFill>
                          <pic:spPr>
                            <a:xfrm>
                              <a:off x="6147815" y="0"/>
                              <a:ext cx="576071" cy="726752"/>
                            </a:xfrm>
                            <a:prstGeom prst="rect">
                              <a:avLst/>
                            </a:prstGeom>
                            <a:noFill/>
                            <a:ln>
                              <a:noFill/>
                            </a:ln>
                          </pic:spPr>
                        </pic:pic>
                      </wpg:grpSp>
                    </wpg:wgp>
                  </a:graphicData>
                </a:graphic>
              </wp:inline>
            </w:drawing>
          </mc:Choice>
          <mc:Fallback>
            <w:pict>
              <v:group id="Group 2043933285" o:spid="_x0000_s1031" style="width:529.45pt;height:61.1pt;mso-position-horizontal-relative:char;mso-position-vertical-relative:line" coordorigin="19839,33920" coordsize="67240,77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">
                <v:group id="Group 4" o:spid="_x0000_s1032" style="position:absolute;left:19839;top:33920;width:67240;height:7759" coordsize="67240,7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3" style="position:absolute;width:67240;height:7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170963" w:rsidRDefault="00170963">
                          <w:pPr>
                            <w:textDirection w:val="btLr"/>
                          </w:pPr>
                        </w:p>
                      </w:txbxContent>
                    </v:textbox>
                  </v:rect>
                  <v:shape id="Freeform 6" o:spid="_x0000_s1034" style="position:absolute;top:7696;width:67119;height:12;visibility:visible;mso-wrap-style:square;v-text-anchor:middle" coordsize="671195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eosMA&#10;AADaAAAADwAAAGRycy9kb3ducmV2LnhtbESPT4vCMBTE7wt+h/AEb2uqoEg1in9Q3JPoKuLt0Tzb&#10;YvNSmth299NvBGGPw8z8hpktWlOImiqXW1Yw6EcgiBOrc04VnL+3nxMQziNrLCyTgh9ysJh3PmYY&#10;a9vwkeqTT0WAsItRQeZ9GUvpkowMur4tiYN3t5VBH2SVSl1hE+CmkMMoGkuDOYeFDEtaZ5Q8Tk+j&#10;4NB83XYRHS9bPboU9XW1aX7bjVK9brucgvDU+v/wu73XCsbwuhJu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zeosMAAADaAAAADwAAAAAAAAAAAAAAAACYAgAAZHJzL2Rv&#10;d25yZXYueG1sUEsFBgAAAAAEAAQA9QAAAIgDAAAAAA==&#10;" path="m,l6711696,e" filled="f" strokecolor="#526e80" strokeweight=".33819mm">
                    <v:stroke startarrowwidth="narrow" startarrowlength="short" endarrowwidth="narrow" endarrowlength="short"/>
                    <v:path arrowok="t" o:extrusionok="f"/>
                  </v:shape>
                  <v:shape id="Shape 10" o:spid="_x0000_s1035" type="#_x0000_t75" style="position:absolute;left:61478;width:5760;height:72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DIorEAAAA2wAAAA8AAABkcnMvZG93bnJldi54bWxEj09rwkAQxe8Fv8Mygre6sQcJ0VVEVIog&#10;tf65T7PTJJidDdnVxH76zqHQ2wzvzXu/mS97V6sHtaHybGAyTkAR595WXBi4nLevKagQkS3WnsnA&#10;kwIsF4OXOWbWd/xJj1MslIRwyNBAGWOTaR3ykhyGsW+IRfv2rcMoa1to22In4a7Wb0ky1Q4rloYS&#10;G1qXlN9Od2fg+rGfdrs+PaRVctncv8JxjT9HY0bDfjUDFamP/+a/63cr+EIvv8gAe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gDIorEAAAA2wAAAA8AAAAAAAAAAAAAAAAA&#10;nwIAAGRycy9kb3ducmV2LnhtbFBLBQYAAAAABAAEAPcAAACQAwAAAAA=&#10;">
                    <v:imagedata r:id="rId28" o:title=""/>
                  </v:shape>
                </v:group>
                <w10:anchorlock/>
              </v:group>
            </w:pict>
          </mc:Fallback>
        </mc:AlternateContent>
      </w:r>
    </w:p>
    <w:p w:rsidR="00170963" w:rsidRDefault="00D753AC">
      <w:pPr>
        <w:spacing w:before="127" w:line="312" w:lineRule="auto"/>
        <w:ind w:left="383" w:right="346"/>
        <w:jc w:val="both"/>
        <w:rPr>
          <w:sz w:val="24"/>
          <w:szCs w:val="24"/>
        </w:rPr>
      </w:pPr>
      <w:r>
        <w:rPr>
          <w:rFonts w:ascii="Arial" w:eastAsia="Arial" w:hAnsi="Arial" w:cs="Arial"/>
          <w:b/>
          <w:sz w:val="24"/>
          <w:szCs w:val="24"/>
        </w:rPr>
        <w:t xml:space="preserve">Book Processing Charge (BPC) </w:t>
      </w:r>
      <w:r>
        <w:rPr>
          <w:sz w:val="24"/>
          <w:szCs w:val="24"/>
        </w:rPr>
        <w:t>will be charged after the acceptance and the page proof by Springer Nature. Springer Nature will edit each article depending on the quality of figures and photos. The printed page number will be different from the manuscript submitted by the authors. BPC is charged by the page number of the printed page of each article. The BPC is shown in the table below.</w:t>
      </w:r>
      <w:r>
        <w:rPr>
          <w:noProof/>
        </w:rPr>
        <w:drawing>
          <wp:anchor distT="0" distB="0" distL="0" distR="0" simplePos="0" relativeHeight="251665408" behindDoc="1" locked="0" layoutInCell="1" hidden="0" allowOverlap="1">
            <wp:simplePos x="0" y="0"/>
            <wp:positionH relativeFrom="column">
              <wp:posOffset>197612</wp:posOffset>
            </wp:positionH>
            <wp:positionV relativeFrom="paragraph">
              <wp:posOffset>-605152</wp:posOffset>
            </wp:positionV>
            <wp:extent cx="1480861" cy="401383"/>
            <wp:effectExtent l="0" t="0" r="0" b="0"/>
            <wp:wrapNone/>
            <wp:docPr id="2043933304"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9"/>
                    <a:srcRect/>
                    <a:stretch>
                      <a:fillRect/>
                    </a:stretch>
                  </pic:blipFill>
                  <pic:spPr>
                    <a:xfrm>
                      <a:off x="0" y="0"/>
                      <a:ext cx="1480861" cy="401383"/>
                    </a:xfrm>
                    <a:prstGeom prst="rect">
                      <a:avLst/>
                    </a:prstGeom>
                    <a:ln/>
                  </pic:spPr>
                </pic:pic>
              </a:graphicData>
            </a:graphic>
          </wp:anchor>
        </w:drawing>
      </w:r>
    </w:p>
    <w:tbl>
      <w:tblPr>
        <w:tblpPr w:leftFromText="142" w:rightFromText="142" w:vertAnchor="text" w:horzAnchor="margin" w:tblpXSpec="center" w:tblpY="197"/>
        <w:tblW w:w="9300" w:type="dxa"/>
        <w:tblBorders>
          <w:top w:val="single" w:sz="18" w:space="0" w:color="006699"/>
          <w:left w:val="single" w:sz="18" w:space="0" w:color="006699"/>
          <w:bottom w:val="single" w:sz="18" w:space="0" w:color="006699"/>
          <w:right w:val="single" w:sz="18" w:space="0" w:color="006699"/>
          <w:insideH w:val="single" w:sz="18" w:space="0" w:color="006699"/>
          <w:insideV w:val="single" w:sz="18" w:space="0" w:color="006699"/>
        </w:tblBorders>
        <w:tblLayout w:type="fixed"/>
        <w:tblCellMar>
          <w:left w:w="0" w:type="dxa"/>
          <w:right w:w="0" w:type="dxa"/>
        </w:tblCellMar>
        <w:tblLook w:val="01E0" w:firstRow="1" w:lastRow="1" w:firstColumn="1" w:lastColumn="1" w:noHBand="0" w:noVBand="0"/>
      </w:tblPr>
      <w:tblGrid>
        <w:gridCol w:w="4820"/>
        <w:gridCol w:w="2268"/>
        <w:gridCol w:w="2212"/>
      </w:tblGrid>
      <w:tr w:rsidR="003B1987" w:rsidTr="003B1987">
        <w:trPr>
          <w:trHeight w:val="330"/>
        </w:trPr>
        <w:tc>
          <w:tcPr>
            <w:tcW w:w="4820" w:type="dxa"/>
            <w:tcBorders>
              <w:top w:val="nil"/>
              <w:left w:val="nil"/>
              <w:bottom w:val="single" w:sz="18" w:space="0" w:color="006699"/>
              <w:right w:val="nil"/>
            </w:tcBorders>
            <w:shd w:val="clear" w:color="auto" w:fill="006699"/>
          </w:tcPr>
          <w:p w:rsidR="003B1987" w:rsidRPr="00B14A46" w:rsidRDefault="003B1987" w:rsidP="003B1987">
            <w:pPr>
              <w:pStyle w:val="TableParagraph"/>
              <w:spacing w:before="32"/>
              <w:ind w:left="127"/>
              <w:rPr>
                <w:sz w:val="24"/>
              </w:rPr>
            </w:pPr>
            <w:r w:rsidRPr="00B14A46">
              <w:rPr>
                <w:color w:val="FFFFFF"/>
                <w:sz w:val="24"/>
              </w:rPr>
              <w:t>Types</w:t>
            </w:r>
            <w:r w:rsidRPr="00B14A46">
              <w:rPr>
                <w:color w:val="FFFFFF"/>
                <w:spacing w:val="-2"/>
                <w:sz w:val="24"/>
              </w:rPr>
              <w:t xml:space="preserve"> </w:t>
            </w:r>
            <w:r w:rsidRPr="00B14A46">
              <w:rPr>
                <w:color w:val="FFFFFF"/>
                <w:sz w:val="24"/>
              </w:rPr>
              <w:t>of</w:t>
            </w:r>
            <w:r w:rsidRPr="00B14A46">
              <w:rPr>
                <w:color w:val="FFFFFF"/>
                <w:spacing w:val="-1"/>
                <w:sz w:val="24"/>
              </w:rPr>
              <w:t xml:space="preserve"> </w:t>
            </w:r>
            <w:r w:rsidRPr="00B14A46">
              <w:rPr>
                <w:color w:val="FFFFFF"/>
                <w:spacing w:val="-2"/>
                <w:sz w:val="24"/>
              </w:rPr>
              <w:t>Authors</w:t>
            </w:r>
          </w:p>
        </w:tc>
        <w:tc>
          <w:tcPr>
            <w:tcW w:w="2268" w:type="dxa"/>
            <w:tcBorders>
              <w:top w:val="nil"/>
              <w:left w:val="nil"/>
              <w:bottom w:val="single" w:sz="18" w:space="0" w:color="006699"/>
              <w:right w:val="nil"/>
            </w:tcBorders>
            <w:shd w:val="clear" w:color="auto" w:fill="006699"/>
          </w:tcPr>
          <w:p w:rsidR="003B1987" w:rsidRPr="00B14A46" w:rsidRDefault="003B1987" w:rsidP="003B1987">
            <w:pPr>
              <w:pStyle w:val="TableParagraph"/>
              <w:spacing w:before="32"/>
              <w:ind w:left="263"/>
              <w:rPr>
                <w:sz w:val="24"/>
              </w:rPr>
            </w:pPr>
            <w:r w:rsidRPr="00B14A46">
              <w:rPr>
                <w:color w:val="FFFFFF"/>
                <w:sz w:val="24"/>
              </w:rPr>
              <w:t>BPC:</w:t>
            </w:r>
            <w:r w:rsidRPr="00B14A46">
              <w:rPr>
                <w:color w:val="FFFFFF"/>
                <w:spacing w:val="-3"/>
                <w:sz w:val="24"/>
              </w:rPr>
              <w:t xml:space="preserve"> </w:t>
            </w:r>
            <w:r w:rsidRPr="00B14A46">
              <w:rPr>
                <w:color w:val="FFFFFF"/>
                <w:sz w:val="24"/>
              </w:rPr>
              <w:t>up to</w:t>
            </w:r>
            <w:r w:rsidRPr="00B14A46">
              <w:rPr>
                <w:color w:val="FFFFFF"/>
                <w:spacing w:val="-1"/>
                <w:sz w:val="24"/>
              </w:rPr>
              <w:t xml:space="preserve"> </w:t>
            </w:r>
            <w:r w:rsidRPr="00B14A46">
              <w:rPr>
                <w:color w:val="FFFFFF"/>
                <w:sz w:val="24"/>
              </w:rPr>
              <w:t xml:space="preserve">20 </w:t>
            </w:r>
            <w:r w:rsidRPr="00B14A46">
              <w:rPr>
                <w:color w:val="FFFFFF"/>
                <w:spacing w:val="-4"/>
                <w:sz w:val="24"/>
              </w:rPr>
              <w:t>pages</w:t>
            </w:r>
          </w:p>
        </w:tc>
        <w:tc>
          <w:tcPr>
            <w:tcW w:w="2212" w:type="dxa"/>
            <w:tcBorders>
              <w:top w:val="nil"/>
              <w:left w:val="nil"/>
              <w:bottom w:val="single" w:sz="18" w:space="0" w:color="006699"/>
              <w:right w:val="nil"/>
            </w:tcBorders>
            <w:shd w:val="clear" w:color="auto" w:fill="006699"/>
          </w:tcPr>
          <w:p w:rsidR="003B1987" w:rsidRPr="00B14A46" w:rsidRDefault="003B1987" w:rsidP="003B1987">
            <w:pPr>
              <w:pStyle w:val="TableParagraph"/>
              <w:spacing w:before="32"/>
              <w:ind w:left="24"/>
              <w:rPr>
                <w:sz w:val="24"/>
              </w:rPr>
            </w:pPr>
            <w:r w:rsidRPr="00B14A46">
              <w:rPr>
                <w:color w:val="FFFFFF"/>
                <w:sz w:val="24"/>
              </w:rPr>
              <w:t>BPC:</w:t>
            </w:r>
            <w:r w:rsidRPr="00B14A46">
              <w:rPr>
                <w:color w:val="FFFFFF"/>
                <w:spacing w:val="-2"/>
                <w:sz w:val="24"/>
              </w:rPr>
              <w:t xml:space="preserve"> </w:t>
            </w:r>
            <w:r w:rsidRPr="00B14A46">
              <w:rPr>
                <w:color w:val="FFFFFF"/>
                <w:sz w:val="24"/>
              </w:rPr>
              <w:t>additional</w:t>
            </w:r>
            <w:r w:rsidRPr="00B14A46">
              <w:rPr>
                <w:color w:val="FFFFFF"/>
                <w:spacing w:val="-1"/>
                <w:sz w:val="24"/>
              </w:rPr>
              <w:t xml:space="preserve"> </w:t>
            </w:r>
            <w:r w:rsidRPr="00B14A46">
              <w:rPr>
                <w:color w:val="FFFFFF"/>
                <w:spacing w:val="-4"/>
                <w:sz w:val="24"/>
              </w:rPr>
              <w:t>pages</w:t>
            </w:r>
          </w:p>
        </w:tc>
      </w:tr>
      <w:tr w:rsidR="003B1987" w:rsidRPr="00A0451C" w:rsidTr="003B1987">
        <w:trPr>
          <w:trHeight w:val="527"/>
        </w:trPr>
        <w:tc>
          <w:tcPr>
            <w:tcW w:w="4820" w:type="dxa"/>
            <w:tcBorders>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ind w:left="117"/>
              <w:jc w:val="both"/>
              <w:rPr>
                <w:rFonts w:eastAsiaTheme="minorEastAsia"/>
                <w:sz w:val="24"/>
              </w:rPr>
            </w:pPr>
            <w:r w:rsidRPr="00A0451C">
              <w:rPr>
                <w:spacing w:val="-2"/>
                <w:sz w:val="24"/>
              </w:rPr>
              <w:t>Regular</w:t>
            </w:r>
            <w:r w:rsidRPr="00A0451C">
              <w:rPr>
                <w:rFonts w:eastAsiaTheme="minorEastAsia"/>
                <w:spacing w:val="-2"/>
                <w:sz w:val="24"/>
              </w:rPr>
              <w:t xml:space="preserve"> (Non ICL members)</w:t>
            </w:r>
          </w:p>
        </w:tc>
        <w:tc>
          <w:tcPr>
            <w:tcW w:w="2268" w:type="dxa"/>
            <w:tcBorders>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jc w:val="center"/>
              <w:rPr>
                <w:sz w:val="24"/>
              </w:rPr>
            </w:pPr>
            <w:r w:rsidRPr="00A0451C">
              <w:rPr>
                <w:sz w:val="24"/>
              </w:rPr>
              <w:t xml:space="preserve">50 </w:t>
            </w:r>
            <w:r w:rsidRPr="00A0451C">
              <w:rPr>
                <w:spacing w:val="-2"/>
                <w:sz w:val="24"/>
              </w:rPr>
              <w:t>USD/page</w:t>
            </w:r>
          </w:p>
        </w:tc>
        <w:tc>
          <w:tcPr>
            <w:tcW w:w="2212" w:type="dxa"/>
            <w:tcBorders>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ind w:left="25"/>
              <w:jc w:val="center"/>
              <w:rPr>
                <w:sz w:val="24"/>
              </w:rPr>
            </w:pPr>
            <w:r w:rsidRPr="00A0451C">
              <w:rPr>
                <w:sz w:val="24"/>
              </w:rPr>
              <w:t xml:space="preserve">40 </w:t>
            </w:r>
            <w:r w:rsidRPr="00A0451C">
              <w:rPr>
                <w:spacing w:val="-2"/>
                <w:sz w:val="24"/>
              </w:rPr>
              <w:t>USD/page</w:t>
            </w:r>
          </w:p>
        </w:tc>
      </w:tr>
      <w:tr w:rsidR="003B1987" w:rsidRPr="00A0451C" w:rsidTr="003B1987">
        <w:trPr>
          <w:trHeight w:val="527"/>
        </w:trPr>
        <w:tc>
          <w:tcPr>
            <w:tcW w:w="4820" w:type="dxa"/>
            <w:tcBorders>
              <w:top w:val="single" w:sz="8" w:space="0" w:color="006699"/>
              <w:left w:val="single" w:sz="8" w:space="0" w:color="006699"/>
              <w:bottom w:val="single" w:sz="12" w:space="0" w:color="006699"/>
              <w:right w:val="single" w:sz="8" w:space="0" w:color="006699"/>
            </w:tcBorders>
            <w:shd w:val="clear" w:color="auto" w:fill="CCEBFF"/>
            <w:vAlign w:val="center"/>
          </w:tcPr>
          <w:p w:rsidR="003B1987" w:rsidRPr="00A0451C" w:rsidRDefault="003B1987" w:rsidP="003B1987">
            <w:pPr>
              <w:pStyle w:val="TableParagraph"/>
              <w:spacing w:line="320" w:lineRule="exact"/>
              <w:ind w:left="119"/>
              <w:jc w:val="both"/>
              <w:rPr>
                <w:rFonts w:eastAsiaTheme="minorEastAsia"/>
                <w:spacing w:val="-2"/>
                <w:sz w:val="24"/>
              </w:rPr>
            </w:pPr>
            <w:r w:rsidRPr="00A0451C">
              <w:rPr>
                <w:spacing w:val="-2"/>
                <w:sz w:val="24"/>
              </w:rPr>
              <w:t>Regular</w:t>
            </w:r>
            <w:r w:rsidRPr="00A0451C">
              <w:rPr>
                <w:rFonts w:eastAsiaTheme="minorEastAsia"/>
                <w:spacing w:val="-2"/>
                <w:sz w:val="24"/>
              </w:rPr>
              <w:t xml:space="preserve"> (</w:t>
            </w:r>
            <w:r>
              <w:rPr>
                <w:rFonts w:eastAsiaTheme="minorEastAsia" w:hint="eastAsia"/>
                <w:spacing w:val="-2"/>
                <w:sz w:val="24"/>
              </w:rPr>
              <w:t>N</w:t>
            </w:r>
            <w:r w:rsidRPr="00A0451C">
              <w:rPr>
                <w:rFonts w:eastAsiaTheme="minorEastAsia"/>
                <w:spacing w:val="-2"/>
                <w:sz w:val="24"/>
              </w:rPr>
              <w:t xml:space="preserve">on ICL members) </w:t>
            </w:r>
          </w:p>
          <w:p w:rsidR="003B1987" w:rsidRPr="00A0451C" w:rsidRDefault="003B1987" w:rsidP="003B1987">
            <w:pPr>
              <w:pStyle w:val="TableParagraph"/>
              <w:spacing w:line="320" w:lineRule="exact"/>
              <w:ind w:left="119" w:firstLineChars="350" w:firstLine="833"/>
              <w:jc w:val="both"/>
              <w:rPr>
                <w:spacing w:val="-2"/>
                <w:sz w:val="24"/>
              </w:rPr>
            </w:pPr>
            <w:r w:rsidRPr="00A0451C">
              <w:rPr>
                <w:rFonts w:eastAsiaTheme="minorEastAsia"/>
                <w:spacing w:val="-2"/>
                <w:sz w:val="24"/>
              </w:rPr>
              <w:t>for a second paper within one year</w:t>
            </w:r>
          </w:p>
        </w:tc>
        <w:tc>
          <w:tcPr>
            <w:tcW w:w="2268" w:type="dxa"/>
            <w:tcBorders>
              <w:top w:val="single" w:sz="8" w:space="0" w:color="006699"/>
              <w:left w:val="single" w:sz="8" w:space="0" w:color="006699"/>
              <w:bottom w:val="single" w:sz="12" w:space="0" w:color="006699"/>
              <w:right w:val="single" w:sz="8" w:space="0" w:color="006699"/>
            </w:tcBorders>
            <w:shd w:val="clear" w:color="auto" w:fill="CCEBFF"/>
            <w:vAlign w:val="center"/>
          </w:tcPr>
          <w:p w:rsidR="003B1987" w:rsidRPr="00A0451C" w:rsidRDefault="003B1987" w:rsidP="003B1987">
            <w:pPr>
              <w:pStyle w:val="TableParagraph"/>
              <w:jc w:val="center"/>
              <w:rPr>
                <w:rFonts w:eastAsiaTheme="minorEastAsia"/>
                <w:sz w:val="24"/>
              </w:rPr>
            </w:pPr>
            <w:r>
              <w:rPr>
                <w:rFonts w:eastAsiaTheme="minorEastAsia" w:hint="eastAsia"/>
                <w:sz w:val="24"/>
              </w:rPr>
              <w:t>25</w:t>
            </w:r>
            <w:r w:rsidRPr="00A0451C">
              <w:rPr>
                <w:rFonts w:eastAsiaTheme="minorEastAsia"/>
                <w:sz w:val="24"/>
              </w:rPr>
              <w:t xml:space="preserve"> USD/page</w:t>
            </w:r>
          </w:p>
        </w:tc>
        <w:tc>
          <w:tcPr>
            <w:tcW w:w="2212" w:type="dxa"/>
            <w:tcBorders>
              <w:top w:val="single" w:sz="8" w:space="0" w:color="006699"/>
              <w:left w:val="single" w:sz="8" w:space="0" w:color="006699"/>
              <w:bottom w:val="single" w:sz="12" w:space="0" w:color="006699"/>
              <w:right w:val="single" w:sz="8" w:space="0" w:color="006699"/>
            </w:tcBorders>
            <w:shd w:val="clear" w:color="auto" w:fill="CCEBFF"/>
            <w:vAlign w:val="center"/>
          </w:tcPr>
          <w:p w:rsidR="003B1987" w:rsidRPr="00A0451C" w:rsidRDefault="003B1987" w:rsidP="003B1987">
            <w:pPr>
              <w:pStyle w:val="TableParagraph"/>
              <w:ind w:left="25"/>
              <w:jc w:val="center"/>
              <w:rPr>
                <w:rFonts w:eastAsiaTheme="minorEastAsia"/>
                <w:sz w:val="24"/>
              </w:rPr>
            </w:pPr>
            <w:r>
              <w:rPr>
                <w:rFonts w:eastAsiaTheme="minorEastAsia" w:hint="eastAsia"/>
                <w:sz w:val="24"/>
              </w:rPr>
              <w:t>40</w:t>
            </w:r>
            <w:r w:rsidRPr="00A0451C">
              <w:rPr>
                <w:rFonts w:eastAsiaTheme="minorEastAsia"/>
                <w:sz w:val="24"/>
              </w:rPr>
              <w:t xml:space="preserve"> USD/page</w:t>
            </w:r>
          </w:p>
        </w:tc>
      </w:tr>
      <w:tr w:rsidR="003B1987" w:rsidRPr="00A0451C" w:rsidTr="003B1987">
        <w:trPr>
          <w:trHeight w:val="57"/>
        </w:trPr>
        <w:tc>
          <w:tcPr>
            <w:tcW w:w="4820" w:type="dxa"/>
            <w:tcBorders>
              <w:top w:val="single" w:sz="12" w:space="0" w:color="006699"/>
              <w:left w:val="single" w:sz="8" w:space="0" w:color="006699"/>
              <w:bottom w:val="single" w:sz="12" w:space="0" w:color="006699"/>
              <w:right w:val="single" w:sz="8" w:space="0" w:color="006699"/>
            </w:tcBorders>
            <w:vAlign w:val="center"/>
          </w:tcPr>
          <w:p w:rsidR="003B1987" w:rsidRPr="00A0451C" w:rsidRDefault="003B1987" w:rsidP="003B1987">
            <w:pPr>
              <w:pStyle w:val="TableParagraph"/>
              <w:spacing w:line="480" w:lineRule="auto"/>
              <w:jc w:val="both"/>
              <w:rPr>
                <w:rFonts w:eastAsiaTheme="minorEastAsia"/>
                <w:spacing w:val="-2"/>
                <w:sz w:val="4"/>
                <w:szCs w:val="4"/>
              </w:rPr>
            </w:pPr>
          </w:p>
        </w:tc>
        <w:tc>
          <w:tcPr>
            <w:tcW w:w="2268" w:type="dxa"/>
            <w:tcBorders>
              <w:top w:val="single" w:sz="12" w:space="0" w:color="006699"/>
              <w:left w:val="single" w:sz="8" w:space="0" w:color="006699"/>
              <w:bottom w:val="single" w:sz="12" w:space="0" w:color="006699"/>
              <w:right w:val="single" w:sz="8" w:space="0" w:color="006699"/>
            </w:tcBorders>
            <w:vAlign w:val="center"/>
          </w:tcPr>
          <w:p w:rsidR="003B1987" w:rsidRPr="00A0451C" w:rsidRDefault="003B1987" w:rsidP="003B1987">
            <w:pPr>
              <w:pStyle w:val="TableParagraph"/>
              <w:spacing w:line="480" w:lineRule="auto"/>
              <w:jc w:val="center"/>
              <w:rPr>
                <w:rFonts w:eastAsiaTheme="minorEastAsia"/>
                <w:sz w:val="4"/>
                <w:szCs w:val="4"/>
              </w:rPr>
            </w:pPr>
          </w:p>
        </w:tc>
        <w:tc>
          <w:tcPr>
            <w:tcW w:w="2212" w:type="dxa"/>
            <w:tcBorders>
              <w:top w:val="single" w:sz="12" w:space="0" w:color="006699"/>
              <w:left w:val="single" w:sz="8" w:space="0" w:color="006699"/>
              <w:bottom w:val="single" w:sz="12" w:space="0" w:color="006699"/>
              <w:right w:val="single" w:sz="8" w:space="0" w:color="006699"/>
            </w:tcBorders>
            <w:vAlign w:val="center"/>
          </w:tcPr>
          <w:p w:rsidR="003B1987" w:rsidRPr="00D312B2" w:rsidRDefault="003B1987" w:rsidP="003B1987">
            <w:pPr>
              <w:pStyle w:val="TableParagraph"/>
              <w:spacing w:line="480" w:lineRule="auto"/>
              <w:jc w:val="center"/>
              <w:rPr>
                <w:rFonts w:eastAsiaTheme="minorEastAsia"/>
                <w:sz w:val="4"/>
                <w:szCs w:val="4"/>
              </w:rPr>
            </w:pPr>
          </w:p>
        </w:tc>
      </w:tr>
      <w:tr w:rsidR="003B1987" w:rsidRPr="00A0451C" w:rsidTr="003B1987">
        <w:trPr>
          <w:trHeight w:val="30"/>
        </w:trPr>
        <w:tc>
          <w:tcPr>
            <w:tcW w:w="4820" w:type="dxa"/>
            <w:tcBorders>
              <w:top w:val="single" w:sz="12" w:space="0" w:color="006699"/>
              <w:left w:val="single" w:sz="8" w:space="0" w:color="006699"/>
              <w:bottom w:val="single" w:sz="8" w:space="0" w:color="006699"/>
              <w:right w:val="single" w:sz="8" w:space="0" w:color="006699"/>
            </w:tcBorders>
            <w:shd w:val="clear" w:color="auto" w:fill="CCEBFF"/>
            <w:vAlign w:val="center"/>
          </w:tcPr>
          <w:p w:rsidR="003B1987" w:rsidRDefault="003B1987" w:rsidP="003B1987">
            <w:pPr>
              <w:pStyle w:val="TableParagraph"/>
              <w:spacing w:line="320" w:lineRule="exact"/>
              <w:ind w:left="119"/>
              <w:jc w:val="both"/>
              <w:rPr>
                <w:rFonts w:eastAsiaTheme="minorEastAsia"/>
                <w:sz w:val="24"/>
              </w:rPr>
            </w:pPr>
            <w:r w:rsidRPr="00A0451C">
              <w:rPr>
                <w:rFonts w:eastAsiaTheme="minorEastAsia"/>
                <w:sz w:val="24"/>
              </w:rPr>
              <w:t xml:space="preserve">ICL members: </w:t>
            </w:r>
            <w:r w:rsidRPr="00A0451C">
              <w:rPr>
                <w:sz w:val="24"/>
              </w:rPr>
              <w:t>ICL</w:t>
            </w:r>
            <w:r w:rsidRPr="00A0451C">
              <w:rPr>
                <w:spacing w:val="-3"/>
                <w:sz w:val="24"/>
              </w:rPr>
              <w:t xml:space="preserve"> </w:t>
            </w:r>
            <w:r w:rsidRPr="00A0451C">
              <w:rPr>
                <w:sz w:val="24"/>
              </w:rPr>
              <w:t>Full</w:t>
            </w:r>
            <w:r w:rsidRPr="00A0451C">
              <w:rPr>
                <w:spacing w:val="-1"/>
                <w:sz w:val="24"/>
              </w:rPr>
              <w:t xml:space="preserve"> </w:t>
            </w:r>
            <w:r w:rsidRPr="00A0451C">
              <w:rPr>
                <w:sz w:val="24"/>
              </w:rPr>
              <w:t>members</w:t>
            </w:r>
            <w:r w:rsidRPr="00A0451C">
              <w:rPr>
                <w:rFonts w:eastAsiaTheme="minorEastAsia"/>
                <w:sz w:val="24"/>
              </w:rPr>
              <w:t xml:space="preserve"> and </w:t>
            </w:r>
          </w:p>
          <w:p w:rsidR="003B1987" w:rsidRPr="00A0451C" w:rsidRDefault="003B1987" w:rsidP="003B1987">
            <w:pPr>
              <w:pStyle w:val="TableParagraph"/>
              <w:spacing w:line="320" w:lineRule="exact"/>
              <w:ind w:left="119" w:firstLineChars="600" w:firstLine="1440"/>
              <w:jc w:val="both"/>
              <w:rPr>
                <w:rFonts w:eastAsiaTheme="minorEastAsia"/>
                <w:sz w:val="24"/>
              </w:rPr>
            </w:pPr>
            <w:r w:rsidRPr="00A0451C">
              <w:rPr>
                <w:sz w:val="24"/>
              </w:rPr>
              <w:t>KLC</w:t>
            </w:r>
            <w:r w:rsidRPr="00A0451C">
              <w:rPr>
                <w:spacing w:val="-2"/>
                <w:sz w:val="24"/>
              </w:rPr>
              <w:t xml:space="preserve"> </w:t>
            </w:r>
            <w:r w:rsidRPr="00A0451C">
              <w:rPr>
                <w:sz w:val="24"/>
              </w:rPr>
              <w:t>Official</w:t>
            </w:r>
            <w:r w:rsidRPr="00A0451C">
              <w:rPr>
                <w:spacing w:val="-1"/>
                <w:sz w:val="24"/>
              </w:rPr>
              <w:t xml:space="preserve"> </w:t>
            </w:r>
            <w:r w:rsidRPr="00A0451C">
              <w:rPr>
                <w:spacing w:val="-2"/>
                <w:sz w:val="24"/>
              </w:rPr>
              <w:t>promoters</w:t>
            </w:r>
          </w:p>
        </w:tc>
        <w:tc>
          <w:tcPr>
            <w:tcW w:w="2268" w:type="dxa"/>
            <w:tcBorders>
              <w:top w:val="single" w:sz="12" w:space="0" w:color="006699"/>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jc w:val="center"/>
              <w:rPr>
                <w:sz w:val="24"/>
              </w:rPr>
            </w:pPr>
            <w:r w:rsidRPr="00A0451C">
              <w:rPr>
                <w:sz w:val="24"/>
              </w:rPr>
              <w:t xml:space="preserve">0 </w:t>
            </w:r>
            <w:r w:rsidRPr="00A0451C">
              <w:rPr>
                <w:spacing w:val="-2"/>
                <w:sz w:val="24"/>
              </w:rPr>
              <w:t>USD/page</w:t>
            </w:r>
          </w:p>
        </w:tc>
        <w:tc>
          <w:tcPr>
            <w:tcW w:w="2212" w:type="dxa"/>
            <w:tcBorders>
              <w:top w:val="single" w:sz="12" w:space="0" w:color="006699"/>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ind w:left="25"/>
              <w:jc w:val="center"/>
              <w:rPr>
                <w:sz w:val="24"/>
              </w:rPr>
            </w:pPr>
            <w:r w:rsidRPr="00A0451C">
              <w:rPr>
                <w:sz w:val="24"/>
              </w:rPr>
              <w:t xml:space="preserve">40 </w:t>
            </w:r>
            <w:r w:rsidRPr="00A0451C">
              <w:rPr>
                <w:spacing w:val="-2"/>
                <w:sz w:val="24"/>
              </w:rPr>
              <w:t>USD/page</w:t>
            </w:r>
          </w:p>
        </w:tc>
      </w:tr>
      <w:tr w:rsidR="003B1987" w:rsidRPr="00A0451C" w:rsidTr="003B1987">
        <w:trPr>
          <w:trHeight w:val="546"/>
        </w:trPr>
        <w:tc>
          <w:tcPr>
            <w:tcW w:w="4820" w:type="dxa"/>
            <w:tcBorders>
              <w:top w:val="single" w:sz="8" w:space="0" w:color="006699"/>
              <w:left w:val="single" w:sz="8" w:space="0" w:color="006699"/>
              <w:bottom w:val="single" w:sz="8" w:space="0" w:color="006699"/>
              <w:right w:val="single" w:sz="8" w:space="0" w:color="006699"/>
            </w:tcBorders>
            <w:shd w:val="clear" w:color="auto" w:fill="CCEBFF"/>
            <w:vAlign w:val="center"/>
          </w:tcPr>
          <w:p w:rsidR="003B1987" w:rsidRPr="00FE1D06" w:rsidRDefault="003B1987" w:rsidP="003B1987">
            <w:pPr>
              <w:pStyle w:val="TableParagraph"/>
              <w:spacing w:line="320" w:lineRule="exact"/>
              <w:ind w:left="119"/>
              <w:jc w:val="both"/>
              <w:rPr>
                <w:rFonts w:eastAsiaTheme="minorEastAsia"/>
                <w:sz w:val="24"/>
              </w:rPr>
            </w:pPr>
            <w:r w:rsidRPr="00A0451C">
              <w:rPr>
                <w:rFonts w:eastAsiaTheme="minorEastAsia"/>
                <w:sz w:val="24"/>
              </w:rPr>
              <w:t xml:space="preserve">ICL members: </w:t>
            </w:r>
            <w:r w:rsidRPr="00A0451C">
              <w:rPr>
                <w:sz w:val="24"/>
              </w:rPr>
              <w:t xml:space="preserve"> ICL</w:t>
            </w:r>
            <w:r w:rsidRPr="00A0451C">
              <w:rPr>
                <w:spacing w:val="-4"/>
                <w:sz w:val="24"/>
              </w:rPr>
              <w:t xml:space="preserve"> </w:t>
            </w:r>
            <w:r w:rsidRPr="00A0451C">
              <w:rPr>
                <w:sz w:val="24"/>
              </w:rPr>
              <w:t>Associates</w:t>
            </w:r>
            <w:r w:rsidRPr="00A0451C">
              <w:rPr>
                <w:rFonts w:eastAsiaTheme="minorEastAsia"/>
                <w:sz w:val="24"/>
              </w:rPr>
              <w:t xml:space="preserve">, </w:t>
            </w:r>
            <w:r w:rsidRPr="00A0451C">
              <w:rPr>
                <w:rFonts w:eastAsiaTheme="minorEastAsia"/>
                <w:spacing w:val="-2"/>
                <w:sz w:val="24"/>
              </w:rPr>
              <w:t xml:space="preserve">ICL </w:t>
            </w:r>
            <w:r w:rsidRPr="00A0451C">
              <w:rPr>
                <w:sz w:val="24"/>
              </w:rPr>
              <w:t>Supporters</w:t>
            </w:r>
          </w:p>
          <w:p w:rsidR="003B1987" w:rsidRPr="00A0451C" w:rsidRDefault="003B1987" w:rsidP="003B1987">
            <w:pPr>
              <w:pStyle w:val="TableParagraph"/>
              <w:spacing w:line="320" w:lineRule="exact"/>
              <w:ind w:left="119" w:firstLineChars="600" w:firstLine="1434"/>
              <w:jc w:val="both"/>
              <w:rPr>
                <w:rFonts w:eastAsiaTheme="minorEastAsia"/>
                <w:sz w:val="24"/>
              </w:rPr>
            </w:pPr>
            <w:r w:rsidRPr="00A0451C">
              <w:rPr>
                <w:spacing w:val="-1"/>
                <w:sz w:val="24"/>
              </w:rPr>
              <w:t xml:space="preserve"> </w:t>
            </w:r>
            <w:r>
              <w:rPr>
                <w:rFonts w:eastAsiaTheme="minorEastAsia" w:hint="eastAsia"/>
                <w:spacing w:val="-1"/>
                <w:sz w:val="24"/>
              </w:rPr>
              <w:t xml:space="preserve">and </w:t>
            </w:r>
            <w:r w:rsidRPr="00A0451C">
              <w:rPr>
                <w:rFonts w:eastAsiaTheme="minorEastAsia"/>
                <w:spacing w:val="-1"/>
                <w:sz w:val="24"/>
              </w:rPr>
              <w:t>Working editors for P-LRT</w:t>
            </w:r>
          </w:p>
        </w:tc>
        <w:tc>
          <w:tcPr>
            <w:tcW w:w="2268" w:type="dxa"/>
            <w:tcBorders>
              <w:top w:val="single" w:sz="8" w:space="0" w:color="006699"/>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jc w:val="center"/>
              <w:rPr>
                <w:sz w:val="24"/>
              </w:rPr>
            </w:pPr>
            <w:r w:rsidRPr="00A0451C">
              <w:rPr>
                <w:sz w:val="24"/>
              </w:rPr>
              <w:t>25 USD/page</w:t>
            </w:r>
          </w:p>
        </w:tc>
        <w:tc>
          <w:tcPr>
            <w:tcW w:w="2212" w:type="dxa"/>
            <w:tcBorders>
              <w:top w:val="single" w:sz="8" w:space="0" w:color="006699"/>
              <w:left w:val="single" w:sz="8" w:space="0" w:color="006699"/>
              <w:bottom w:val="single" w:sz="8" w:space="0" w:color="006699"/>
              <w:right w:val="single" w:sz="8" w:space="0" w:color="006699"/>
            </w:tcBorders>
            <w:shd w:val="clear" w:color="auto" w:fill="CCEBFF"/>
            <w:vAlign w:val="center"/>
          </w:tcPr>
          <w:p w:rsidR="003B1987" w:rsidRPr="00A0451C" w:rsidRDefault="003B1987" w:rsidP="003B1987">
            <w:pPr>
              <w:pStyle w:val="TableParagraph"/>
              <w:ind w:left="25"/>
              <w:jc w:val="center"/>
              <w:rPr>
                <w:sz w:val="24"/>
              </w:rPr>
            </w:pPr>
            <w:r w:rsidRPr="00A0451C">
              <w:rPr>
                <w:sz w:val="24"/>
              </w:rPr>
              <w:t xml:space="preserve">40 </w:t>
            </w:r>
            <w:r w:rsidRPr="00690283">
              <w:rPr>
                <w:sz w:val="24"/>
              </w:rPr>
              <w:t>USD/page</w:t>
            </w:r>
          </w:p>
        </w:tc>
      </w:tr>
    </w:tbl>
    <w:p w:rsidR="003B1987" w:rsidRDefault="003B1987" w:rsidP="003B1987">
      <w:pPr>
        <w:spacing w:before="76" w:after="1"/>
        <w:rPr>
          <w:sz w:val="20"/>
        </w:rPr>
      </w:pPr>
    </w:p>
    <w:p w:rsidR="003B1987" w:rsidRPr="007F27D0" w:rsidRDefault="003B1987" w:rsidP="003B1987">
      <w:pPr>
        <w:autoSpaceDE w:val="0"/>
        <w:autoSpaceDN w:val="0"/>
        <w:adjustRightInd w:val="0"/>
        <w:ind w:firstLineChars="250" w:firstLine="550"/>
      </w:pPr>
      <w:r w:rsidRPr="007F27D0">
        <w:t>The reduced BPC for</w:t>
      </w:r>
      <w:r>
        <w:rPr>
          <w:rFonts w:hint="eastAsia"/>
        </w:rPr>
        <w:t xml:space="preserve"> ICL</w:t>
      </w:r>
      <w:r w:rsidRPr="007F27D0">
        <w:t xml:space="preserve"> </w:t>
      </w:r>
      <w:r>
        <w:rPr>
          <w:rFonts w:hint="eastAsia"/>
        </w:rPr>
        <w:t xml:space="preserve">members: </w:t>
      </w:r>
      <w:r w:rsidRPr="007F27D0">
        <w:t>one or two articles (total pages up to 20) for one year.</w:t>
      </w:r>
    </w:p>
    <w:p w:rsidR="00170963" w:rsidRPr="003B1987" w:rsidRDefault="00170963">
      <w:pPr>
        <w:pBdr>
          <w:top w:val="nil"/>
          <w:left w:val="nil"/>
          <w:bottom w:val="nil"/>
          <w:right w:val="nil"/>
          <w:between w:val="nil"/>
        </w:pBdr>
        <w:spacing w:before="79" w:after="1"/>
        <w:rPr>
          <w:color w:val="000000"/>
          <w:sz w:val="20"/>
          <w:szCs w:val="20"/>
        </w:rPr>
      </w:pPr>
    </w:p>
    <w:p w:rsidR="003B1987" w:rsidRDefault="003B1987">
      <w:pPr>
        <w:pBdr>
          <w:top w:val="nil"/>
          <w:left w:val="nil"/>
          <w:bottom w:val="nil"/>
          <w:right w:val="nil"/>
          <w:between w:val="nil"/>
        </w:pBdr>
        <w:spacing w:before="79" w:after="1"/>
        <w:rPr>
          <w:color w:val="000000"/>
          <w:sz w:val="20"/>
          <w:szCs w:val="20"/>
        </w:rPr>
      </w:pPr>
    </w:p>
    <w:p w:rsidR="00FD6246" w:rsidRDefault="00FD6246">
      <w:pPr>
        <w:pBdr>
          <w:top w:val="nil"/>
          <w:left w:val="nil"/>
          <w:bottom w:val="nil"/>
          <w:right w:val="nil"/>
          <w:between w:val="nil"/>
        </w:pBdr>
        <w:spacing w:before="79" w:after="1"/>
        <w:rPr>
          <w:color w:val="000000"/>
          <w:sz w:val="20"/>
          <w:szCs w:val="20"/>
        </w:rPr>
      </w:pPr>
    </w:p>
    <w:tbl>
      <w:tblPr>
        <w:tblpPr w:leftFromText="142" w:rightFromText="142" w:vertAnchor="text" w:horzAnchor="margin" w:tblpXSpec="center" w:tblpY="117"/>
        <w:tblW w:w="98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4961"/>
        <w:gridCol w:w="2830"/>
      </w:tblGrid>
      <w:tr w:rsidR="00FD6246" w:rsidRPr="00F8373D" w:rsidTr="00FD6246">
        <w:trPr>
          <w:trHeight w:val="950"/>
        </w:trPr>
        <w:tc>
          <w:tcPr>
            <w:tcW w:w="9884" w:type="dxa"/>
            <w:gridSpan w:val="3"/>
            <w:shd w:val="clear" w:color="auto" w:fill="auto"/>
            <w:vAlign w:val="center"/>
            <w:hideMark/>
          </w:tcPr>
          <w:p w:rsidR="00FD6246" w:rsidRPr="00F8373D" w:rsidRDefault="00FD6246" w:rsidP="00FD6246">
            <w:pPr>
              <w:jc w:val="center"/>
              <w:rPr>
                <w:rFonts w:eastAsia="游明朝"/>
                <w:b/>
                <w:bCs/>
                <w:kern w:val="2"/>
                <w:sz w:val="28"/>
                <w:szCs w:val="28"/>
              </w:rPr>
            </w:pPr>
            <w:bookmarkStart w:id="1" w:name="_Hlk125648024"/>
            <w:r w:rsidRPr="00F8373D">
              <w:rPr>
                <w:rFonts w:eastAsia="游明朝"/>
                <w:b/>
                <w:bCs/>
                <w:kern w:val="2"/>
                <w:sz w:val="28"/>
                <w:szCs w:val="28"/>
              </w:rPr>
              <w:t xml:space="preserve">Application form for an article in </w:t>
            </w:r>
            <w:r>
              <w:rPr>
                <w:rFonts w:eastAsia="游明朝"/>
                <w:b/>
                <w:bCs/>
                <w:kern w:val="2"/>
                <w:sz w:val="28"/>
                <w:szCs w:val="28"/>
              </w:rPr>
              <w:t>Vol.</w:t>
            </w:r>
            <w:r>
              <w:rPr>
                <w:rFonts w:eastAsia="游明朝" w:hint="eastAsia"/>
                <w:b/>
                <w:bCs/>
                <w:kern w:val="2"/>
                <w:sz w:val="28"/>
                <w:szCs w:val="28"/>
              </w:rPr>
              <w:t>5</w:t>
            </w:r>
            <w:r>
              <w:rPr>
                <w:rFonts w:eastAsia="游明朝"/>
                <w:b/>
                <w:bCs/>
                <w:kern w:val="2"/>
                <w:sz w:val="28"/>
                <w:szCs w:val="28"/>
              </w:rPr>
              <w:t>, No.2</w:t>
            </w:r>
            <w:r>
              <w:rPr>
                <w:rFonts w:eastAsia="游明朝" w:hint="eastAsia"/>
                <w:b/>
                <w:bCs/>
                <w:kern w:val="2"/>
                <w:sz w:val="28"/>
                <w:szCs w:val="28"/>
              </w:rPr>
              <w:t xml:space="preserve"> of</w:t>
            </w:r>
            <w:r>
              <w:rPr>
                <w:rFonts w:eastAsia="游明朝"/>
                <w:b/>
                <w:bCs/>
                <w:kern w:val="2"/>
                <w:sz w:val="28"/>
                <w:szCs w:val="28"/>
              </w:rPr>
              <w:t xml:space="preserve"> P-LRT</w:t>
            </w:r>
          </w:p>
          <w:p w:rsidR="00FD6246" w:rsidRPr="009B2110" w:rsidRDefault="00FD6246" w:rsidP="00FD6246">
            <w:pPr>
              <w:jc w:val="center"/>
            </w:pPr>
            <w:r w:rsidRPr="00F8373D">
              <w:rPr>
                <w:rFonts w:eastAsia="游明朝"/>
                <w:kern w:val="2"/>
              </w:rPr>
              <w:t xml:space="preserve">Please fill and return to </w:t>
            </w:r>
            <w:r>
              <w:t>the KLC2020 Secretariat &lt;</w:t>
            </w:r>
            <w:hyperlink r:id="rId30" w:history="1">
              <w:r w:rsidRPr="00194CE6">
                <w:rPr>
                  <w:rStyle w:val="Hyperlink"/>
                  <w:rFonts w:hint="eastAsia"/>
                </w:rPr>
                <w:t>klc</w:t>
              </w:r>
              <w:r w:rsidRPr="00194CE6">
                <w:rPr>
                  <w:rStyle w:val="Hyperlink"/>
                  <w:rFonts w:eastAsia="游明朝"/>
                  <w:kern w:val="2"/>
                </w:rPr>
                <w:t>2020@</w:t>
              </w:r>
              <w:r w:rsidRPr="00194CE6">
                <w:rPr>
                  <w:rStyle w:val="Hyperlink"/>
                  <w:rFonts w:eastAsia="游明朝" w:hint="eastAsia"/>
                  <w:kern w:val="2"/>
                </w:rPr>
                <w:t>landslides</w:t>
              </w:r>
              <w:r w:rsidRPr="00194CE6">
                <w:rPr>
                  <w:rStyle w:val="Hyperlink"/>
                  <w:rFonts w:eastAsia="游明朝"/>
                  <w:kern w:val="2"/>
                </w:rPr>
                <w:t>.org</w:t>
              </w:r>
            </w:hyperlink>
            <w:r w:rsidRPr="00F8373D">
              <w:rPr>
                <w:rFonts w:eastAsia="游明朝"/>
                <w:kern w:val="2"/>
              </w:rPr>
              <w:t xml:space="preserve"> </w:t>
            </w:r>
            <w:r>
              <w:rPr>
                <w:rFonts w:eastAsia="游明朝"/>
                <w:kern w:val="2"/>
              </w:rPr>
              <w:t>&gt;</w:t>
            </w:r>
            <w:r w:rsidRPr="00C117BA">
              <w:t xml:space="preserve"> </w:t>
            </w:r>
            <w:bookmarkEnd w:id="1"/>
            <w:r w:rsidRPr="00C117BA">
              <w:rPr>
                <w:rFonts w:hint="eastAsia"/>
              </w:rPr>
              <w:t xml:space="preserve">by </w:t>
            </w:r>
            <w:r>
              <w:rPr>
                <w:rFonts w:hint="eastAsia"/>
              </w:rPr>
              <w:t>15</w:t>
            </w:r>
            <w:r w:rsidRPr="00C117BA">
              <w:rPr>
                <w:rFonts w:hint="eastAsia"/>
              </w:rPr>
              <w:t xml:space="preserve"> </w:t>
            </w:r>
            <w:r w:rsidRPr="00FD6246">
              <w:t xml:space="preserve"> January</w:t>
            </w:r>
            <w:r w:rsidRPr="00C117BA">
              <w:rPr>
                <w:rFonts w:hint="eastAsia"/>
              </w:rPr>
              <w:t xml:space="preserve"> 202</w:t>
            </w:r>
            <w:r>
              <w:t>6</w:t>
            </w:r>
          </w:p>
        </w:tc>
      </w:tr>
      <w:tr w:rsidR="00FD6246" w:rsidRPr="00F8373D" w:rsidTr="00FD6246">
        <w:trPr>
          <w:trHeight w:val="601"/>
        </w:trPr>
        <w:tc>
          <w:tcPr>
            <w:tcW w:w="2093" w:type="dxa"/>
            <w:shd w:val="clear" w:color="auto" w:fill="auto"/>
            <w:vAlign w:val="center"/>
            <w:hideMark/>
          </w:tcPr>
          <w:p w:rsidR="00FD6246" w:rsidRPr="00F8373D" w:rsidRDefault="00FD6246" w:rsidP="00FD6246">
            <w:pPr>
              <w:rPr>
                <w:rFonts w:eastAsia="游明朝"/>
                <w:kern w:val="2"/>
                <w:sz w:val="21"/>
              </w:rPr>
            </w:pPr>
            <w:r w:rsidRPr="00F8373D">
              <w:rPr>
                <w:rFonts w:eastAsia="游明朝"/>
                <w:kern w:val="2"/>
                <w:sz w:val="21"/>
              </w:rPr>
              <w:t>Corresponding author</w:t>
            </w:r>
          </w:p>
        </w:tc>
        <w:tc>
          <w:tcPr>
            <w:tcW w:w="7791" w:type="dxa"/>
            <w:gridSpan w:val="2"/>
            <w:shd w:val="clear" w:color="auto" w:fill="auto"/>
            <w:vAlign w:val="center"/>
          </w:tcPr>
          <w:p w:rsidR="00FD6246" w:rsidRPr="00F8373D" w:rsidRDefault="00FD6246" w:rsidP="00FD6246">
            <w:pPr>
              <w:jc w:val="both"/>
              <w:rPr>
                <w:rFonts w:eastAsia="游明朝"/>
                <w:kern w:val="2"/>
                <w:sz w:val="21"/>
              </w:rPr>
            </w:pPr>
          </w:p>
        </w:tc>
      </w:tr>
      <w:tr w:rsidR="00FD6246" w:rsidRPr="00F8373D" w:rsidTr="00FD6246">
        <w:trPr>
          <w:trHeight w:val="548"/>
        </w:trPr>
        <w:tc>
          <w:tcPr>
            <w:tcW w:w="2093" w:type="dxa"/>
            <w:shd w:val="clear" w:color="auto" w:fill="auto"/>
            <w:vAlign w:val="center"/>
            <w:hideMark/>
          </w:tcPr>
          <w:p w:rsidR="00FD6246" w:rsidRPr="00F8373D" w:rsidRDefault="00FD6246" w:rsidP="00FD6246">
            <w:pPr>
              <w:jc w:val="both"/>
              <w:rPr>
                <w:rFonts w:eastAsia="游明朝"/>
                <w:kern w:val="2"/>
                <w:sz w:val="21"/>
              </w:rPr>
            </w:pPr>
            <w:r w:rsidRPr="00F8373D">
              <w:rPr>
                <w:rFonts w:eastAsia="游明朝"/>
                <w:kern w:val="2"/>
                <w:sz w:val="21"/>
              </w:rPr>
              <w:t>Office</w:t>
            </w:r>
          </w:p>
        </w:tc>
        <w:tc>
          <w:tcPr>
            <w:tcW w:w="7791" w:type="dxa"/>
            <w:gridSpan w:val="2"/>
            <w:shd w:val="clear" w:color="auto" w:fill="auto"/>
            <w:vAlign w:val="center"/>
          </w:tcPr>
          <w:p w:rsidR="00FD6246" w:rsidRPr="00F8373D" w:rsidRDefault="00FD6246" w:rsidP="00FD6246">
            <w:pPr>
              <w:jc w:val="both"/>
              <w:rPr>
                <w:rFonts w:eastAsia="游明朝"/>
                <w:kern w:val="2"/>
                <w:sz w:val="21"/>
              </w:rPr>
            </w:pPr>
          </w:p>
        </w:tc>
      </w:tr>
      <w:tr w:rsidR="00FD6246" w:rsidRPr="00F8373D" w:rsidTr="00FD6246">
        <w:trPr>
          <w:trHeight w:val="582"/>
        </w:trPr>
        <w:tc>
          <w:tcPr>
            <w:tcW w:w="2093" w:type="dxa"/>
            <w:shd w:val="clear" w:color="auto" w:fill="auto"/>
            <w:vAlign w:val="center"/>
            <w:hideMark/>
          </w:tcPr>
          <w:p w:rsidR="00FD6246" w:rsidRPr="00F8373D" w:rsidRDefault="00FD6246" w:rsidP="00FD6246">
            <w:pPr>
              <w:jc w:val="both"/>
              <w:rPr>
                <w:rFonts w:eastAsia="游明朝"/>
                <w:kern w:val="2"/>
                <w:sz w:val="21"/>
              </w:rPr>
            </w:pPr>
            <w:r w:rsidRPr="00F8373D">
              <w:rPr>
                <w:rFonts w:eastAsia="游明朝"/>
                <w:kern w:val="2"/>
                <w:sz w:val="21"/>
              </w:rPr>
              <w:t>E-mail</w:t>
            </w:r>
          </w:p>
        </w:tc>
        <w:tc>
          <w:tcPr>
            <w:tcW w:w="7791" w:type="dxa"/>
            <w:gridSpan w:val="2"/>
            <w:shd w:val="clear" w:color="auto" w:fill="auto"/>
            <w:vAlign w:val="center"/>
          </w:tcPr>
          <w:p w:rsidR="00FD6246" w:rsidRPr="00F8373D" w:rsidRDefault="00FD6246" w:rsidP="00FD6246">
            <w:pPr>
              <w:jc w:val="both"/>
              <w:rPr>
                <w:rFonts w:eastAsia="游明朝"/>
                <w:kern w:val="2"/>
                <w:sz w:val="21"/>
              </w:rPr>
            </w:pPr>
          </w:p>
        </w:tc>
      </w:tr>
      <w:tr w:rsidR="00FD6246" w:rsidRPr="00F8373D" w:rsidTr="00FD6246">
        <w:trPr>
          <w:trHeight w:val="620"/>
        </w:trPr>
        <w:tc>
          <w:tcPr>
            <w:tcW w:w="2093" w:type="dxa"/>
            <w:shd w:val="clear" w:color="auto" w:fill="auto"/>
            <w:vAlign w:val="center"/>
            <w:hideMark/>
          </w:tcPr>
          <w:p w:rsidR="00FD6246" w:rsidRPr="00F8373D" w:rsidRDefault="00FD6246" w:rsidP="00FD6246">
            <w:pPr>
              <w:jc w:val="both"/>
              <w:rPr>
                <w:rFonts w:eastAsia="游明朝"/>
                <w:kern w:val="2"/>
                <w:sz w:val="21"/>
              </w:rPr>
            </w:pPr>
            <w:r>
              <w:rPr>
                <w:rFonts w:eastAsia="游明朝"/>
                <w:kern w:val="2"/>
                <w:sz w:val="21"/>
              </w:rPr>
              <w:t>T</w:t>
            </w:r>
            <w:r w:rsidRPr="00F8373D">
              <w:rPr>
                <w:rFonts w:eastAsia="游明朝"/>
                <w:kern w:val="2"/>
                <w:sz w:val="21"/>
              </w:rPr>
              <w:t xml:space="preserve">itle of </w:t>
            </w:r>
            <w:r>
              <w:rPr>
                <w:rFonts w:eastAsia="游明朝"/>
                <w:kern w:val="2"/>
                <w:sz w:val="21"/>
              </w:rPr>
              <w:t xml:space="preserve">the </w:t>
            </w:r>
            <w:r w:rsidRPr="00F8373D">
              <w:rPr>
                <w:rFonts w:eastAsia="游明朝"/>
                <w:kern w:val="2"/>
                <w:sz w:val="21"/>
              </w:rPr>
              <w:t>article</w:t>
            </w:r>
          </w:p>
        </w:tc>
        <w:tc>
          <w:tcPr>
            <w:tcW w:w="7791" w:type="dxa"/>
            <w:gridSpan w:val="2"/>
            <w:shd w:val="clear" w:color="auto" w:fill="auto"/>
            <w:vAlign w:val="center"/>
          </w:tcPr>
          <w:p w:rsidR="00FD6246" w:rsidRPr="00F8373D" w:rsidRDefault="00FD6246" w:rsidP="00FD6246">
            <w:pPr>
              <w:ind w:left="38" w:hangingChars="18" w:hanging="38"/>
              <w:jc w:val="both"/>
              <w:rPr>
                <w:rFonts w:eastAsia="游明朝"/>
                <w:kern w:val="2"/>
                <w:sz w:val="21"/>
              </w:rPr>
            </w:pPr>
          </w:p>
        </w:tc>
      </w:tr>
      <w:tr w:rsidR="00FD6246" w:rsidRPr="00F8373D" w:rsidTr="00FD6246">
        <w:trPr>
          <w:trHeight w:val="2613"/>
        </w:trPr>
        <w:tc>
          <w:tcPr>
            <w:tcW w:w="2093" w:type="dxa"/>
            <w:shd w:val="clear" w:color="auto" w:fill="auto"/>
            <w:vAlign w:val="center"/>
            <w:hideMark/>
          </w:tcPr>
          <w:p w:rsidR="00FD6246" w:rsidRPr="00F8373D" w:rsidRDefault="00FD6246" w:rsidP="00FD6246">
            <w:pPr>
              <w:spacing w:line="300" w:lineRule="exact"/>
              <w:jc w:val="both"/>
              <w:rPr>
                <w:rFonts w:eastAsia="游明朝"/>
                <w:kern w:val="2"/>
                <w:sz w:val="21"/>
              </w:rPr>
            </w:pPr>
            <w:r>
              <w:rPr>
                <w:rFonts w:eastAsia="游明朝" w:hint="eastAsia"/>
                <w:kern w:val="2"/>
                <w:sz w:val="21"/>
              </w:rPr>
              <w:t xml:space="preserve">Planned </w:t>
            </w:r>
            <w:r w:rsidRPr="00F8373D">
              <w:rPr>
                <w:rFonts w:eastAsia="游明朝"/>
                <w:kern w:val="2"/>
                <w:sz w:val="21"/>
              </w:rPr>
              <w:t xml:space="preserve">Category </w:t>
            </w:r>
          </w:p>
          <w:p w:rsidR="00FD6246" w:rsidRDefault="00FD6246" w:rsidP="00FD6246">
            <w:pPr>
              <w:spacing w:line="300" w:lineRule="exact"/>
              <w:jc w:val="both"/>
              <w:rPr>
                <w:rFonts w:eastAsia="游明朝"/>
                <w:kern w:val="2"/>
                <w:sz w:val="21"/>
              </w:rPr>
            </w:pPr>
            <w:r w:rsidRPr="00F8373D">
              <w:rPr>
                <w:rFonts w:eastAsia="游明朝"/>
                <w:kern w:val="2"/>
                <w:sz w:val="21"/>
              </w:rPr>
              <w:t>(Please select</w:t>
            </w:r>
            <w:r w:rsidRPr="00F8373D">
              <w:rPr>
                <w:rFonts w:eastAsia="游明朝" w:hint="eastAsia"/>
                <w:kern w:val="2"/>
                <w:sz w:val="21"/>
              </w:rPr>
              <w:t xml:space="preserve"> one</w:t>
            </w:r>
            <w:r w:rsidRPr="00F8373D">
              <w:rPr>
                <w:rFonts w:eastAsia="游明朝"/>
                <w:kern w:val="2"/>
                <w:sz w:val="21"/>
              </w:rPr>
              <w:t>)</w:t>
            </w:r>
          </w:p>
          <w:p w:rsidR="00FD6246" w:rsidRDefault="00FD6246" w:rsidP="00FD6246">
            <w:pPr>
              <w:spacing w:line="300" w:lineRule="exact"/>
              <w:jc w:val="both"/>
              <w:rPr>
                <w:rFonts w:eastAsia="游明朝"/>
                <w:kern w:val="2"/>
                <w:sz w:val="21"/>
              </w:rPr>
            </w:pPr>
          </w:p>
          <w:p w:rsidR="00FD6246" w:rsidRDefault="00FD6246" w:rsidP="00FD6246">
            <w:pPr>
              <w:spacing w:line="300" w:lineRule="exact"/>
              <w:jc w:val="both"/>
              <w:rPr>
                <w:rFonts w:eastAsia="游明朝"/>
                <w:kern w:val="2"/>
                <w:sz w:val="21"/>
              </w:rPr>
            </w:pPr>
            <w:r>
              <w:rPr>
                <w:rFonts w:eastAsia="游明朝" w:hint="eastAsia"/>
                <w:kern w:val="2"/>
                <w:sz w:val="21"/>
              </w:rPr>
              <w:t>Planned Page number</w:t>
            </w:r>
          </w:p>
          <w:p w:rsidR="00FD6246" w:rsidRPr="00F8373D" w:rsidRDefault="00FD6246" w:rsidP="00FD6246">
            <w:pPr>
              <w:spacing w:line="300" w:lineRule="exact"/>
              <w:jc w:val="both"/>
              <w:rPr>
                <w:rFonts w:eastAsia="游明朝"/>
                <w:kern w:val="2"/>
                <w:sz w:val="21"/>
              </w:rPr>
            </w:pPr>
            <w:r>
              <w:rPr>
                <w:rFonts w:eastAsia="游明朝" w:hint="eastAsia"/>
                <w:kern w:val="2"/>
                <w:sz w:val="21"/>
              </w:rPr>
              <w:t>(Please write)</w:t>
            </w:r>
          </w:p>
        </w:tc>
        <w:tc>
          <w:tcPr>
            <w:tcW w:w="4961" w:type="dxa"/>
            <w:shd w:val="clear" w:color="auto" w:fill="auto"/>
          </w:tcPr>
          <w:p w:rsidR="00FD6246" w:rsidRPr="00806750" w:rsidRDefault="00FD6246" w:rsidP="00FD6246">
            <w:pPr>
              <w:spacing w:line="300" w:lineRule="exact"/>
              <w:jc w:val="both"/>
              <w:rPr>
                <w:b/>
                <w:bCs/>
                <w:color w:val="000000"/>
              </w:rPr>
            </w:pPr>
            <w:r w:rsidRPr="00806750">
              <w:rPr>
                <w:rFonts w:hint="eastAsia"/>
                <w:b/>
                <w:bCs/>
                <w:color w:val="000000"/>
              </w:rPr>
              <w:t>Planned Category</w:t>
            </w:r>
          </w:p>
          <w:p w:rsidR="00FD6246" w:rsidRPr="00806750" w:rsidRDefault="00FD6246" w:rsidP="00FD6246">
            <w:pPr>
              <w:numPr>
                <w:ilvl w:val="0"/>
                <w:numId w:val="4"/>
              </w:numPr>
              <w:spacing w:line="300" w:lineRule="exact"/>
              <w:jc w:val="both"/>
              <w:rPr>
                <w:color w:val="000000"/>
              </w:rPr>
            </w:pPr>
            <w:r>
              <w:t>Original</w:t>
            </w:r>
            <w:r>
              <w:rPr>
                <w:spacing w:val="-2"/>
              </w:rPr>
              <w:t xml:space="preserve"> </w:t>
            </w:r>
            <w:r>
              <w:t>articles</w:t>
            </w:r>
          </w:p>
          <w:p w:rsidR="00FD6246" w:rsidRPr="00806750" w:rsidRDefault="00FD6246" w:rsidP="00FD6246">
            <w:pPr>
              <w:numPr>
                <w:ilvl w:val="0"/>
                <w:numId w:val="4"/>
              </w:numPr>
              <w:spacing w:line="300" w:lineRule="exact"/>
              <w:jc w:val="both"/>
              <w:rPr>
                <w:color w:val="000000"/>
              </w:rPr>
            </w:pPr>
            <w:r>
              <w:t>Review</w:t>
            </w:r>
            <w:r>
              <w:rPr>
                <w:spacing w:val="-3"/>
              </w:rPr>
              <w:t xml:space="preserve"> </w:t>
            </w:r>
            <w:r>
              <w:t>articles</w:t>
            </w:r>
          </w:p>
          <w:p w:rsidR="00FD6246" w:rsidRPr="00806750" w:rsidRDefault="00FD6246" w:rsidP="00FD6246">
            <w:pPr>
              <w:numPr>
                <w:ilvl w:val="0"/>
                <w:numId w:val="4"/>
              </w:numPr>
              <w:spacing w:line="300" w:lineRule="exact"/>
              <w:jc w:val="both"/>
              <w:rPr>
                <w:color w:val="000000"/>
              </w:rPr>
            </w:pPr>
            <w:r>
              <w:t>ICL</w:t>
            </w:r>
            <w:r>
              <w:rPr>
                <w:spacing w:val="-5"/>
              </w:rPr>
              <w:t xml:space="preserve"> </w:t>
            </w:r>
            <w:r>
              <w:t>Landslide Lessons</w:t>
            </w:r>
          </w:p>
          <w:p w:rsidR="00FD6246" w:rsidRPr="00806750" w:rsidRDefault="00FD6246" w:rsidP="00FD6246">
            <w:pPr>
              <w:numPr>
                <w:ilvl w:val="0"/>
                <w:numId w:val="4"/>
              </w:numPr>
              <w:spacing w:line="300" w:lineRule="exact"/>
              <w:jc w:val="both"/>
              <w:rPr>
                <w:color w:val="000000"/>
              </w:rPr>
            </w:pPr>
            <w:r>
              <w:t>IPL/</w:t>
            </w:r>
            <w:proofErr w:type="spellStart"/>
            <w:r>
              <w:t>WCoE</w:t>
            </w:r>
            <w:proofErr w:type="spellEnd"/>
            <w:r>
              <w:t>/Kyoto</w:t>
            </w:r>
            <w:r>
              <w:rPr>
                <w:spacing w:val="-6"/>
              </w:rPr>
              <w:t xml:space="preserve"> </w:t>
            </w:r>
            <w:r>
              <w:t>Commitment</w:t>
            </w:r>
          </w:p>
          <w:p w:rsidR="00FD6246" w:rsidRPr="00806750" w:rsidRDefault="00FD6246" w:rsidP="00FD6246">
            <w:pPr>
              <w:numPr>
                <w:ilvl w:val="0"/>
                <w:numId w:val="4"/>
              </w:numPr>
              <w:spacing w:line="300" w:lineRule="exact"/>
              <w:jc w:val="both"/>
              <w:rPr>
                <w:color w:val="000000"/>
              </w:rPr>
            </w:pPr>
            <w:r>
              <w:t>Teaching</w:t>
            </w:r>
            <w:r>
              <w:rPr>
                <w:spacing w:val="-4"/>
              </w:rPr>
              <w:t xml:space="preserve"> </w:t>
            </w:r>
            <w:r>
              <w:t>tools</w:t>
            </w:r>
            <w:r>
              <w:rPr>
                <w:spacing w:val="-1"/>
              </w:rPr>
              <w:t xml:space="preserve"> </w:t>
            </w:r>
            <w:r>
              <w:t>with</w:t>
            </w:r>
            <w:r>
              <w:rPr>
                <w:spacing w:val="-1"/>
              </w:rPr>
              <w:t xml:space="preserve"> </w:t>
            </w:r>
            <w:r>
              <w:t>online</w:t>
            </w:r>
            <w:r>
              <w:rPr>
                <w:spacing w:val="-2"/>
              </w:rPr>
              <w:t xml:space="preserve"> </w:t>
            </w:r>
            <w:r>
              <w:t>extras</w:t>
            </w:r>
          </w:p>
          <w:p w:rsidR="00FD6246" w:rsidRPr="00806750" w:rsidRDefault="00FD6246" w:rsidP="00FD6246">
            <w:pPr>
              <w:numPr>
                <w:ilvl w:val="0"/>
                <w:numId w:val="4"/>
              </w:numPr>
              <w:spacing w:line="300" w:lineRule="exact"/>
              <w:jc w:val="both"/>
              <w:rPr>
                <w:color w:val="000000"/>
              </w:rPr>
            </w:pPr>
            <w:r>
              <w:t>Technical</w:t>
            </w:r>
            <w:r>
              <w:rPr>
                <w:spacing w:val="-3"/>
              </w:rPr>
              <w:t xml:space="preserve"> </w:t>
            </w:r>
            <w:r>
              <w:t>note &amp;</w:t>
            </w:r>
            <w:r>
              <w:rPr>
                <w:spacing w:val="-2"/>
              </w:rPr>
              <w:t xml:space="preserve"> </w:t>
            </w:r>
            <w:r>
              <w:t>Case</w:t>
            </w:r>
            <w:r>
              <w:rPr>
                <w:spacing w:val="-2"/>
              </w:rPr>
              <w:t xml:space="preserve"> </w:t>
            </w:r>
            <w:r>
              <w:t>studie</w:t>
            </w:r>
            <w:r>
              <w:rPr>
                <w:rFonts w:hint="eastAsia"/>
              </w:rPr>
              <w:t>s</w:t>
            </w:r>
          </w:p>
          <w:p w:rsidR="00FD6246" w:rsidRPr="00586338" w:rsidRDefault="00FD6246" w:rsidP="00FD6246">
            <w:pPr>
              <w:numPr>
                <w:ilvl w:val="0"/>
                <w:numId w:val="4"/>
              </w:numPr>
              <w:spacing w:line="300" w:lineRule="exact"/>
              <w:jc w:val="both"/>
              <w:rPr>
                <w:color w:val="000000"/>
              </w:rPr>
            </w:pPr>
            <w:r>
              <w:t>World</w:t>
            </w:r>
            <w:r>
              <w:rPr>
                <w:spacing w:val="-2"/>
              </w:rPr>
              <w:t xml:space="preserve"> </w:t>
            </w:r>
            <w:r>
              <w:t>Landslide</w:t>
            </w:r>
            <w:r>
              <w:rPr>
                <w:spacing w:val="-2"/>
              </w:rPr>
              <w:t xml:space="preserve"> </w:t>
            </w:r>
            <w:r>
              <w:t>Reports</w:t>
            </w:r>
            <w:r>
              <w:rPr>
                <w:rFonts w:hint="eastAsia"/>
              </w:rPr>
              <w:t xml:space="preserve"> (No BPC)</w:t>
            </w:r>
          </w:p>
        </w:tc>
        <w:tc>
          <w:tcPr>
            <w:tcW w:w="2830" w:type="dxa"/>
            <w:shd w:val="clear" w:color="auto" w:fill="auto"/>
          </w:tcPr>
          <w:p w:rsidR="00FD6246" w:rsidRPr="00806750" w:rsidRDefault="00FD6246" w:rsidP="00FD6246">
            <w:pPr>
              <w:spacing w:line="300" w:lineRule="exact"/>
              <w:jc w:val="both"/>
              <w:rPr>
                <w:b/>
                <w:bCs/>
                <w:color w:val="000000"/>
              </w:rPr>
            </w:pPr>
            <w:r w:rsidRPr="00806750">
              <w:rPr>
                <w:rFonts w:hint="eastAsia"/>
                <w:b/>
                <w:bCs/>
                <w:color w:val="000000"/>
              </w:rPr>
              <w:t>Planned Page number</w:t>
            </w:r>
          </w:p>
        </w:tc>
      </w:tr>
    </w:tbl>
    <w:p w:rsidR="00F963DA" w:rsidRDefault="00F963DA" w:rsidP="00FD6246">
      <w:pPr>
        <w:pBdr>
          <w:top w:val="nil"/>
          <w:left w:val="nil"/>
          <w:bottom w:val="nil"/>
          <w:right w:val="nil"/>
          <w:between w:val="nil"/>
        </w:pBdr>
        <w:rPr>
          <w:b/>
          <w:bCs/>
          <w:sz w:val="36"/>
          <w:szCs w:val="36"/>
        </w:rPr>
      </w:pPr>
    </w:p>
    <w:sectPr w:rsidR="00F963DA">
      <w:headerReference w:type="default" r:id="rId31"/>
      <w:footerReference w:type="default" r:id="rId32"/>
      <w:pgSz w:w="11910" w:h="16840"/>
      <w:pgMar w:top="1420" w:right="540" w:bottom="680" w:left="860" w:header="462" w:footer="4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C2" w:rsidRDefault="009A3AC2">
      <w:r>
        <w:separator/>
      </w:r>
    </w:p>
  </w:endnote>
  <w:endnote w:type="continuationSeparator" w:id="0">
    <w:p w:rsidR="009A3AC2" w:rsidRDefault="009A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170963">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17096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D753AC">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70528" behindDoc="1" locked="0" layoutInCell="1" hidden="0" allowOverlap="1" wp14:anchorId="6B71206C" wp14:editId="6DF5C984">
              <wp:simplePos x="0" y="0"/>
              <wp:positionH relativeFrom="column">
                <wp:posOffset>3098800</wp:posOffset>
              </wp:positionH>
              <wp:positionV relativeFrom="paragraph">
                <wp:posOffset>10236200</wp:posOffset>
              </wp:positionV>
              <wp:extent cx="276225" cy="238125"/>
              <wp:effectExtent l="0" t="0" r="0" b="0"/>
              <wp:wrapNone/>
              <wp:docPr id="2043933295" name="Rectangle 2043933295"/>
              <wp:cNvGraphicFramePr/>
              <a:graphic xmlns:a="http://schemas.openxmlformats.org/drawingml/2006/main">
                <a:graphicData uri="http://schemas.microsoft.com/office/word/2010/wordprocessingShape">
                  <wps:wsp>
                    <wps:cNvSpPr/>
                    <wps:spPr>
                      <a:xfrm>
                        <a:off x="5212650" y="3665700"/>
                        <a:ext cx="266700" cy="228600"/>
                      </a:xfrm>
                      <a:prstGeom prst="rect">
                        <a:avLst/>
                      </a:prstGeom>
                      <a:noFill/>
                      <a:ln>
                        <a:noFill/>
                      </a:ln>
                    </wps:spPr>
                    <wps:txbx>
                      <w:txbxContent>
                        <w:p w:rsidR="00170963" w:rsidRDefault="00D753AC">
                          <w:pPr>
                            <w:spacing w:line="339" w:lineRule="auto"/>
                            <w:ind w:left="60" w:firstLine="60"/>
                            <w:textDirection w:val="btLr"/>
                          </w:pPr>
                          <w:r>
                            <w:rPr>
                              <w:rFonts w:ascii="ＭＳ Ｐゴシック" w:eastAsia="ＭＳ Ｐゴシック" w:hAnsi="ＭＳ Ｐゴシック" w:cs="ＭＳ Ｐゴシック"/>
                              <w:color w:val="000000"/>
                              <w:sz w:val="28"/>
                            </w:rPr>
                            <w:t xml:space="preserve"> PAGE 41</w:t>
                          </w:r>
                        </w:p>
                      </w:txbxContent>
                    </wps:txbx>
                    <wps:bodyPr spcFirstLastPara="1" wrap="square" lIns="0" tIns="0" rIns="0" bIns="0" anchor="t" anchorCtr="0">
                      <a:noAutofit/>
                    </wps:bodyPr>
                  </wps:wsp>
                </a:graphicData>
              </a:graphic>
            </wp:anchor>
          </w:drawing>
        </mc:Choice>
        <mc:Fallback>
          <w:pict>
            <v:rect id="Rectangle 2043933295" o:spid="_x0000_s1038" style="position:absolute;margin-left:244pt;margin-top:806pt;width:21.75pt;height:18.75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" filled="f" stroked="f">
              <v:textbox inset="0,0,0,0">
                <w:txbxContent>
                  <w:p w:rsidR="00170963" w:rsidRDefault="00D753AC">
                    <w:pPr>
                      <w:spacing w:line="339" w:lineRule="auto"/>
                      <w:ind w:left="60" w:firstLine="60"/>
                      <w:textDirection w:val="btLr"/>
                    </w:pPr>
                    <w:r>
                      <w:rPr>
                        <w:rFonts w:ascii="ＭＳ Ｐゴシック" w:eastAsia="ＭＳ Ｐゴシック" w:hAnsi="ＭＳ Ｐゴシック" w:cs="ＭＳ Ｐゴシック"/>
                        <w:color w:val="000000"/>
                        <w:sz w:val="28"/>
                      </w:rPr>
                      <w:t xml:space="preserve"> PAGE 41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C2" w:rsidRDefault="009A3AC2">
      <w:r>
        <w:separator/>
      </w:r>
    </w:p>
  </w:footnote>
  <w:footnote w:type="continuationSeparator" w:id="0">
    <w:p w:rsidR="009A3AC2" w:rsidRDefault="009A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D753AC">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4384" behindDoc="1" locked="0" layoutInCell="1" hidden="0" allowOverlap="1" wp14:anchorId="258096E3" wp14:editId="51295256">
              <wp:simplePos x="0" y="0"/>
              <wp:positionH relativeFrom="page">
                <wp:posOffset>3470528</wp:posOffset>
              </wp:positionH>
              <wp:positionV relativeFrom="page">
                <wp:posOffset>275768</wp:posOffset>
              </wp:positionV>
              <wp:extent cx="586740" cy="248920"/>
              <wp:effectExtent l="0" t="0" r="0" b="0"/>
              <wp:wrapNone/>
              <wp:docPr id="2043933281" name="Rectangle 2043933281"/>
              <wp:cNvGraphicFramePr/>
              <a:graphic xmlns:a="http://schemas.openxmlformats.org/drawingml/2006/main">
                <a:graphicData uri="http://schemas.microsoft.com/office/word/2010/wordprocessingShape">
                  <wps:wsp>
                    <wps:cNvSpPr/>
                    <wps:spPr>
                      <a:xfrm>
                        <a:off x="5057393" y="3660303"/>
                        <a:ext cx="577215" cy="239395"/>
                      </a:xfrm>
                      <a:prstGeom prst="rect">
                        <a:avLst/>
                      </a:prstGeom>
                      <a:noFill/>
                      <a:ln>
                        <a:noFill/>
                      </a:ln>
                    </wps:spPr>
                    <wps:txbx>
                      <w:txbxContent>
                        <w:p w:rsidR="00170963" w:rsidRDefault="00FD6246">
                          <w:pPr>
                            <w:spacing w:before="18"/>
                            <w:ind w:left="20" w:firstLine="20"/>
                            <w:textDirection w:val="btLr"/>
                          </w:pPr>
                          <w:r>
                            <w:rPr>
                              <w:rFonts w:ascii="Century" w:eastAsia="Century" w:hAnsi="Century" w:cs="Century"/>
                              <w:b/>
                              <w:color w:val="000000"/>
                              <w:sz w:val="28"/>
                            </w:rPr>
                            <w:t>&lt;D15</w:t>
                          </w:r>
                          <w:r w:rsidR="00D753AC">
                            <w:rPr>
                              <w:rFonts w:ascii="Century" w:eastAsia="Century" w:hAnsi="Century" w:cs="Century"/>
                              <w:b/>
                              <w:color w:val="000000"/>
                              <w:sz w:val="28"/>
                            </w:rPr>
                            <w:t>&gt;</w:t>
                          </w:r>
                        </w:p>
                      </w:txbxContent>
                    </wps:txbx>
                    <wps:bodyPr spcFirstLastPara="1" wrap="square" lIns="0" tIns="0" rIns="0" bIns="0" anchor="t" anchorCtr="0">
                      <a:noAutofit/>
                    </wps:bodyPr>
                  </wps:wsp>
                </a:graphicData>
              </a:graphic>
            </wp:anchor>
          </w:drawing>
        </mc:Choice>
        <mc:Fallback>
          <w:pict>
            <v:rect id="Rectangle 2043933281" o:spid="_x0000_s1036" style="position:absolute;margin-left:273.25pt;margin-top:21.7pt;width:46.2pt;height:19.6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" filled="f" stroked="f">
              <v:textbox inset="0,0,0,0">
                <w:txbxContent>
                  <w:p w:rsidR="00170963" w:rsidRDefault="00FD6246">
                    <w:pPr>
                      <w:spacing w:before="18"/>
                      <w:ind w:left="20" w:firstLine="20"/>
                      <w:textDirection w:val="btLr"/>
                    </w:pPr>
                    <w:r>
                      <w:rPr>
                        <w:rFonts w:ascii="Century" w:eastAsia="Century" w:hAnsi="Century" w:cs="Century"/>
                        <w:b/>
                        <w:color w:val="000000"/>
                        <w:sz w:val="28"/>
                      </w:rPr>
                      <w:t>&lt;D15</w:t>
                    </w:r>
                    <w:r w:rsidR="00D753AC">
                      <w:rPr>
                        <w:rFonts w:ascii="Century" w:eastAsia="Century" w:hAnsi="Century" w:cs="Century"/>
                        <w:b/>
                        <w:color w:val="000000"/>
                        <w:sz w:val="28"/>
                      </w:rPr>
                      <w:t>&gt;</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D753AC">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3360" behindDoc="1" locked="0" layoutInCell="1" hidden="0" allowOverlap="1" wp14:anchorId="39489F35" wp14:editId="321098A9">
              <wp:simplePos x="0" y="0"/>
              <wp:positionH relativeFrom="page">
                <wp:posOffset>3470275</wp:posOffset>
              </wp:positionH>
              <wp:positionV relativeFrom="page">
                <wp:posOffset>264977</wp:posOffset>
              </wp:positionV>
              <wp:extent cx="586740" cy="248920"/>
              <wp:effectExtent l="0" t="0" r="3810" b="17780"/>
              <wp:wrapNone/>
              <wp:docPr id="2043933293" name="Rectangle 2043933293"/>
              <wp:cNvGraphicFramePr/>
              <a:graphic xmlns:a="http://schemas.openxmlformats.org/drawingml/2006/main">
                <a:graphicData uri="http://schemas.microsoft.com/office/word/2010/wordprocessingShape">
                  <wps:wsp>
                    <wps:cNvSpPr/>
                    <wps:spPr>
                      <a:xfrm>
                        <a:off x="0" y="0"/>
                        <a:ext cx="586740" cy="248920"/>
                      </a:xfrm>
                      <a:prstGeom prst="rect">
                        <a:avLst/>
                      </a:prstGeom>
                      <a:noFill/>
                      <a:ln>
                        <a:noFill/>
                      </a:ln>
                    </wps:spPr>
                    <wps:txbx>
                      <w:txbxContent>
                        <w:p w:rsidR="00170963" w:rsidRDefault="00FD6246">
                          <w:pPr>
                            <w:spacing w:before="18"/>
                            <w:ind w:left="20" w:firstLine="20"/>
                            <w:textDirection w:val="btLr"/>
                          </w:pPr>
                          <w:r>
                            <w:rPr>
                              <w:rFonts w:ascii="Century" w:eastAsia="Century" w:hAnsi="Century" w:cs="Century"/>
                              <w:b/>
                              <w:color w:val="000000"/>
                              <w:sz w:val="28"/>
                            </w:rPr>
                            <w:t>&lt;D15</w:t>
                          </w:r>
                          <w:r w:rsidR="00D753AC">
                            <w:rPr>
                              <w:rFonts w:ascii="Century" w:eastAsia="Century" w:hAnsi="Century" w:cs="Century"/>
                              <w:b/>
                              <w:color w:val="000000"/>
                              <w:sz w:val="28"/>
                            </w:rPr>
                            <w:t>&gt;</w:t>
                          </w:r>
                        </w:p>
                      </w:txbxContent>
                    </wps:txbx>
                    <wps:bodyPr spcFirstLastPara="1" wrap="square" lIns="0" tIns="0" rIns="0" bIns="0" anchor="t" anchorCtr="0">
                      <a:noAutofit/>
                    </wps:bodyPr>
                  </wps:wsp>
                </a:graphicData>
              </a:graphic>
            </wp:anchor>
          </w:drawing>
        </mc:Choice>
        <mc:Fallback>
          <w:pict>
            <v:rect id="Rectangle 2043933293" o:spid="_x0000_s1037" style="position:absolute;margin-left:273.25pt;margin-top:20.85pt;width:46.2pt;height:19.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" filled="f" stroked="f">
              <v:textbox inset="0,0,0,0">
                <w:txbxContent>
                  <w:p w:rsidR="00170963" w:rsidRDefault="00FD6246">
                    <w:pPr>
                      <w:spacing w:before="18"/>
                      <w:ind w:left="20" w:firstLine="20"/>
                      <w:textDirection w:val="btLr"/>
                    </w:pPr>
                    <w:r>
                      <w:rPr>
                        <w:rFonts w:ascii="Century" w:eastAsia="Century" w:hAnsi="Century" w:cs="Century"/>
                        <w:b/>
                        <w:color w:val="000000"/>
                        <w:sz w:val="28"/>
                      </w:rPr>
                      <w:t>&lt;D15</w:t>
                    </w:r>
                    <w:r w:rsidR="00D753AC">
                      <w:rPr>
                        <w:rFonts w:ascii="Century" w:eastAsia="Century" w:hAnsi="Century" w:cs="Century"/>
                        <w:b/>
                        <w:color w:val="000000"/>
                        <w:sz w:val="28"/>
                      </w:rPr>
                      <w:t>&gt;</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63" w:rsidRDefault="00170963">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0B8"/>
    <w:multiLevelType w:val="hybridMultilevel"/>
    <w:tmpl w:val="A754C566"/>
    <w:lvl w:ilvl="0" w:tplc="F588F7A2">
      <w:start w:val="1"/>
      <w:numFmt w:val="decimal"/>
      <w:lvlText w:val="%1."/>
      <w:lvlJc w:val="left"/>
      <w:pPr>
        <w:ind w:left="360" w:hanging="360"/>
      </w:pPr>
      <w:rPr>
        <w:rFonts w:hint="default"/>
        <w:color w:val="auto"/>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2AA70E51"/>
    <w:multiLevelType w:val="multilevel"/>
    <w:tmpl w:val="BA08514A"/>
    <w:lvl w:ilvl="0">
      <w:start w:val="1"/>
      <w:numFmt w:val="decimal"/>
      <w:lvlText w:val="(%1)"/>
      <w:lvlJc w:val="left"/>
      <w:pPr>
        <w:ind w:left="704" w:hanging="314"/>
      </w:pPr>
      <w:rPr>
        <w:rFonts w:ascii="Times New Roman" w:eastAsia="Times New Roman" w:hAnsi="Times New Roman" w:cs="Times New Roman"/>
        <w:b w:val="0"/>
        <w:i w:val="0"/>
        <w:sz w:val="22"/>
        <w:szCs w:val="22"/>
      </w:rPr>
    </w:lvl>
    <w:lvl w:ilvl="1">
      <w:start w:val="1"/>
      <w:numFmt w:val="decimal"/>
      <w:lvlText w:val="%2)"/>
      <w:lvlJc w:val="left"/>
      <w:pPr>
        <w:ind w:left="1198" w:hanging="360"/>
      </w:pPr>
      <w:rPr>
        <w:rFonts w:ascii="Times New Roman" w:eastAsia="Times New Roman" w:hAnsi="Times New Roman" w:cs="Times New Roman"/>
        <w:b w:val="0"/>
        <w:i w:val="0"/>
        <w:sz w:val="22"/>
        <w:szCs w:val="22"/>
      </w:rPr>
    </w:lvl>
    <w:lvl w:ilvl="2">
      <w:numFmt w:val="bullet"/>
      <w:lvlText w:val="•"/>
      <w:lvlJc w:val="left"/>
      <w:pPr>
        <w:ind w:left="2192" w:hanging="360"/>
      </w:pPr>
    </w:lvl>
    <w:lvl w:ilvl="3">
      <w:numFmt w:val="bullet"/>
      <w:lvlText w:val="•"/>
      <w:lvlJc w:val="left"/>
      <w:pPr>
        <w:ind w:left="3184" w:hanging="360"/>
      </w:pPr>
    </w:lvl>
    <w:lvl w:ilvl="4">
      <w:numFmt w:val="bullet"/>
      <w:lvlText w:val="•"/>
      <w:lvlJc w:val="left"/>
      <w:pPr>
        <w:ind w:left="4177" w:hanging="360"/>
      </w:pPr>
    </w:lvl>
    <w:lvl w:ilvl="5">
      <w:numFmt w:val="bullet"/>
      <w:lvlText w:val="•"/>
      <w:lvlJc w:val="left"/>
      <w:pPr>
        <w:ind w:left="5169" w:hanging="360"/>
      </w:pPr>
    </w:lvl>
    <w:lvl w:ilvl="6">
      <w:numFmt w:val="bullet"/>
      <w:lvlText w:val="•"/>
      <w:lvlJc w:val="left"/>
      <w:pPr>
        <w:ind w:left="6161" w:hanging="360"/>
      </w:pPr>
    </w:lvl>
    <w:lvl w:ilvl="7">
      <w:numFmt w:val="bullet"/>
      <w:lvlText w:val="•"/>
      <w:lvlJc w:val="left"/>
      <w:pPr>
        <w:ind w:left="7154" w:hanging="360"/>
      </w:pPr>
    </w:lvl>
    <w:lvl w:ilvl="8">
      <w:numFmt w:val="bullet"/>
      <w:lvlText w:val="•"/>
      <w:lvlJc w:val="left"/>
      <w:pPr>
        <w:ind w:left="8146" w:hanging="360"/>
      </w:pPr>
    </w:lvl>
  </w:abstractNum>
  <w:abstractNum w:abstractNumId="2">
    <w:nsid w:val="4BF652B8"/>
    <w:multiLevelType w:val="multilevel"/>
    <w:tmpl w:val="50925396"/>
    <w:lvl w:ilvl="0">
      <w:numFmt w:val="bullet"/>
      <w:lvlText w:val="●"/>
      <w:lvlJc w:val="left"/>
      <w:pPr>
        <w:ind w:left="1258" w:hanging="420"/>
      </w:pPr>
      <w:rPr>
        <w:rFonts w:ascii="Noto Sans Symbols" w:eastAsia="Noto Sans Symbols" w:hAnsi="Noto Sans Symbols" w:cs="Noto Sans Symbols"/>
        <w:b w:val="0"/>
        <w:i w:val="0"/>
        <w:sz w:val="22"/>
        <w:szCs w:val="22"/>
      </w:rPr>
    </w:lvl>
    <w:lvl w:ilvl="1">
      <w:numFmt w:val="bullet"/>
      <w:lvlText w:val="•"/>
      <w:lvlJc w:val="left"/>
      <w:pPr>
        <w:ind w:left="2147" w:hanging="420"/>
      </w:pPr>
    </w:lvl>
    <w:lvl w:ilvl="2">
      <w:numFmt w:val="bullet"/>
      <w:lvlText w:val="•"/>
      <w:lvlJc w:val="left"/>
      <w:pPr>
        <w:ind w:left="3034" w:hanging="420"/>
      </w:pPr>
    </w:lvl>
    <w:lvl w:ilvl="3">
      <w:numFmt w:val="bullet"/>
      <w:lvlText w:val="•"/>
      <w:lvlJc w:val="left"/>
      <w:pPr>
        <w:ind w:left="3921" w:hanging="420"/>
      </w:pPr>
    </w:lvl>
    <w:lvl w:ilvl="4">
      <w:numFmt w:val="bullet"/>
      <w:lvlText w:val="•"/>
      <w:lvlJc w:val="left"/>
      <w:pPr>
        <w:ind w:left="4808" w:hanging="420"/>
      </w:pPr>
    </w:lvl>
    <w:lvl w:ilvl="5">
      <w:numFmt w:val="bullet"/>
      <w:lvlText w:val="•"/>
      <w:lvlJc w:val="left"/>
      <w:pPr>
        <w:ind w:left="5695" w:hanging="420"/>
      </w:pPr>
    </w:lvl>
    <w:lvl w:ilvl="6">
      <w:numFmt w:val="bullet"/>
      <w:lvlText w:val="•"/>
      <w:lvlJc w:val="left"/>
      <w:pPr>
        <w:ind w:left="6582" w:hanging="420"/>
      </w:pPr>
    </w:lvl>
    <w:lvl w:ilvl="7">
      <w:numFmt w:val="bullet"/>
      <w:lvlText w:val="•"/>
      <w:lvlJc w:val="left"/>
      <w:pPr>
        <w:ind w:left="7469" w:hanging="420"/>
      </w:pPr>
    </w:lvl>
    <w:lvl w:ilvl="8">
      <w:numFmt w:val="bullet"/>
      <w:lvlText w:val="•"/>
      <w:lvlJc w:val="left"/>
      <w:pPr>
        <w:ind w:left="8356" w:hanging="420"/>
      </w:pPr>
    </w:lvl>
  </w:abstractNum>
  <w:abstractNum w:abstractNumId="3">
    <w:nsid w:val="75C6772E"/>
    <w:multiLevelType w:val="multilevel"/>
    <w:tmpl w:val="EA820BEC"/>
    <w:lvl w:ilvl="0">
      <w:start w:val="1"/>
      <w:numFmt w:val="decimal"/>
      <w:lvlText w:val="%1."/>
      <w:lvlJc w:val="left"/>
      <w:pPr>
        <w:ind w:left="527" w:hanging="420"/>
      </w:pPr>
      <w:rPr>
        <w:rFonts w:ascii="Times New Roman" w:eastAsia="Times New Roman" w:hAnsi="Times New Roman" w:cs="Times New Roman"/>
        <w:b w:val="0"/>
        <w:i w:val="0"/>
        <w:sz w:val="24"/>
        <w:szCs w:val="24"/>
      </w:rPr>
    </w:lvl>
    <w:lvl w:ilvl="1">
      <w:numFmt w:val="bullet"/>
      <w:lvlText w:val="•"/>
      <w:lvlJc w:val="left"/>
      <w:pPr>
        <w:ind w:left="1270" w:hanging="420"/>
      </w:pPr>
    </w:lvl>
    <w:lvl w:ilvl="2">
      <w:numFmt w:val="bullet"/>
      <w:lvlText w:val="•"/>
      <w:lvlJc w:val="left"/>
      <w:pPr>
        <w:ind w:left="2020" w:hanging="420"/>
      </w:pPr>
    </w:lvl>
    <w:lvl w:ilvl="3">
      <w:numFmt w:val="bullet"/>
      <w:lvlText w:val="•"/>
      <w:lvlJc w:val="left"/>
      <w:pPr>
        <w:ind w:left="2770" w:hanging="420"/>
      </w:pPr>
    </w:lvl>
    <w:lvl w:ilvl="4">
      <w:numFmt w:val="bullet"/>
      <w:lvlText w:val="•"/>
      <w:lvlJc w:val="left"/>
      <w:pPr>
        <w:ind w:left="3520" w:hanging="420"/>
      </w:pPr>
    </w:lvl>
    <w:lvl w:ilvl="5">
      <w:numFmt w:val="bullet"/>
      <w:lvlText w:val="•"/>
      <w:lvlJc w:val="left"/>
      <w:pPr>
        <w:ind w:left="4271" w:hanging="420"/>
      </w:pPr>
    </w:lvl>
    <w:lvl w:ilvl="6">
      <w:numFmt w:val="bullet"/>
      <w:lvlText w:val="•"/>
      <w:lvlJc w:val="left"/>
      <w:pPr>
        <w:ind w:left="5021" w:hanging="420"/>
      </w:pPr>
    </w:lvl>
    <w:lvl w:ilvl="7">
      <w:numFmt w:val="bullet"/>
      <w:lvlText w:val="•"/>
      <w:lvlJc w:val="left"/>
      <w:pPr>
        <w:ind w:left="5771" w:hanging="420"/>
      </w:pPr>
    </w:lvl>
    <w:lvl w:ilvl="8">
      <w:numFmt w:val="bullet"/>
      <w:lvlText w:val="•"/>
      <w:lvlJc w:val="left"/>
      <w:pPr>
        <w:ind w:left="652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170963"/>
    <w:rsid w:val="00000B4D"/>
    <w:rsid w:val="00170963"/>
    <w:rsid w:val="003B1987"/>
    <w:rsid w:val="00401552"/>
    <w:rsid w:val="00487779"/>
    <w:rsid w:val="005277EF"/>
    <w:rsid w:val="00531418"/>
    <w:rsid w:val="005734B4"/>
    <w:rsid w:val="00584904"/>
    <w:rsid w:val="006612BC"/>
    <w:rsid w:val="00673879"/>
    <w:rsid w:val="00676626"/>
    <w:rsid w:val="00871395"/>
    <w:rsid w:val="00877CB0"/>
    <w:rsid w:val="008C574A"/>
    <w:rsid w:val="00904064"/>
    <w:rsid w:val="009504DE"/>
    <w:rsid w:val="00956787"/>
    <w:rsid w:val="009A3AC2"/>
    <w:rsid w:val="00AD2102"/>
    <w:rsid w:val="00B815BD"/>
    <w:rsid w:val="00C41350"/>
    <w:rsid w:val="00D753AC"/>
    <w:rsid w:val="00F963DA"/>
    <w:rsid w:val="00FD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ja-JP"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paragraph" w:styleId="Heading1">
    <w:name w:val="heading 1"/>
    <w:basedOn w:val="Normal"/>
    <w:uiPriority w:val="9"/>
    <w:qFormat/>
    <w:pPr>
      <w:spacing w:before="11"/>
      <w:ind w:left="529" w:right="2250" w:hanging="20"/>
      <w:outlineLvl w:val="0"/>
    </w:pPr>
    <w:rPr>
      <w:rFonts w:ascii="Arial" w:eastAsia="Arial" w:hAnsi="Arial" w:cs="Arial"/>
      <w:b/>
      <w:bCs/>
      <w:sz w:val="48"/>
      <w:szCs w:val="48"/>
    </w:rPr>
  </w:style>
  <w:style w:type="paragraph" w:styleId="Heading2">
    <w:name w:val="heading 2"/>
    <w:basedOn w:val="Normal"/>
    <w:uiPriority w:val="9"/>
    <w:unhideWhenUsed/>
    <w:qFormat/>
    <w:pPr>
      <w:jc w:val="center"/>
      <w:outlineLvl w:val="1"/>
    </w:pPr>
    <w:rPr>
      <w:b/>
      <w:bCs/>
      <w:sz w:val="36"/>
      <w:szCs w:val="36"/>
    </w:rPr>
  </w:style>
  <w:style w:type="paragraph" w:styleId="Heading3">
    <w:name w:val="heading 3"/>
    <w:basedOn w:val="Normal"/>
    <w:uiPriority w:val="9"/>
    <w:unhideWhenUsed/>
    <w:qFormat/>
    <w:pPr>
      <w:ind w:left="539" w:right="358"/>
      <w:jc w:val="center"/>
      <w:outlineLvl w:val="2"/>
    </w:pPr>
    <w:rPr>
      <w:b/>
      <w:bCs/>
      <w:sz w:val="32"/>
      <w:szCs w:val="32"/>
    </w:rPr>
  </w:style>
  <w:style w:type="paragraph" w:styleId="Heading4">
    <w:name w:val="heading 4"/>
    <w:basedOn w:val="Normal"/>
    <w:uiPriority w:val="9"/>
    <w:unhideWhenUsed/>
    <w:qFormat/>
    <w:pPr>
      <w:spacing w:before="1"/>
      <w:ind w:left="396"/>
      <w:outlineLvl w:val="3"/>
    </w:pPr>
    <w:rPr>
      <w:rFonts w:ascii="Arial" w:eastAsia="Arial" w:hAnsi="Arial" w:cs="Arial"/>
      <w:b/>
      <w:bCs/>
      <w:sz w:val="24"/>
      <w:szCs w:val="24"/>
    </w:rPr>
  </w:style>
  <w:style w:type="paragraph" w:styleId="Heading5">
    <w:name w:val="heading 5"/>
    <w:basedOn w:val="Normal"/>
    <w:uiPriority w:val="9"/>
    <w:unhideWhenUsed/>
    <w:qFormat/>
    <w:pPr>
      <w:ind w:left="415"/>
      <w:outlineLvl w:val="4"/>
    </w:pPr>
    <w:rPr>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1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76AC"/>
    <w:pPr>
      <w:tabs>
        <w:tab w:val="center" w:pos="4252"/>
        <w:tab w:val="right" w:pos="8504"/>
      </w:tabs>
      <w:snapToGrid w:val="0"/>
    </w:pPr>
  </w:style>
  <w:style w:type="character" w:customStyle="1" w:styleId="HeaderChar">
    <w:name w:val="Header Char"/>
    <w:basedOn w:val="DefaultParagraphFont"/>
    <w:link w:val="Header"/>
    <w:uiPriority w:val="99"/>
    <w:rsid w:val="009176AC"/>
    <w:rPr>
      <w:rFonts w:ascii="Times New Roman" w:eastAsia="Times New Roman" w:hAnsi="Times New Roman" w:cs="Times New Roman"/>
    </w:rPr>
  </w:style>
  <w:style w:type="paragraph" w:styleId="Footer">
    <w:name w:val="footer"/>
    <w:basedOn w:val="Normal"/>
    <w:link w:val="FooterChar"/>
    <w:uiPriority w:val="99"/>
    <w:unhideWhenUsed/>
    <w:rsid w:val="009176AC"/>
    <w:pPr>
      <w:tabs>
        <w:tab w:val="center" w:pos="4252"/>
        <w:tab w:val="right" w:pos="8504"/>
      </w:tabs>
      <w:snapToGrid w:val="0"/>
    </w:pPr>
  </w:style>
  <w:style w:type="character" w:customStyle="1" w:styleId="FooterChar">
    <w:name w:val="Footer Char"/>
    <w:basedOn w:val="DefaultParagraphFont"/>
    <w:link w:val="Footer"/>
    <w:uiPriority w:val="99"/>
    <w:rsid w:val="009176AC"/>
    <w:rPr>
      <w:rFonts w:ascii="Times New Roman" w:eastAsia="Times New Roman" w:hAnsi="Times New Roman" w:cs="Times New Roman"/>
    </w:rPr>
  </w:style>
  <w:style w:type="paragraph" w:styleId="NormalWeb">
    <w:name w:val="Normal (Web)"/>
    <w:basedOn w:val="Normal"/>
    <w:uiPriority w:val="99"/>
    <w:semiHidden/>
    <w:unhideWhenUsed/>
    <w:rsid w:val="00B144A4"/>
    <w:pPr>
      <w:widowControl/>
      <w:spacing w:before="100" w:beforeAutospacing="1" w:after="100" w:afterAutospacing="1"/>
    </w:pPr>
    <w:rPr>
      <w:rFonts w:ascii="ＭＳ Ｐゴシック" w:eastAsia="ＭＳ Ｐゴシック" w:hAnsi="ＭＳ Ｐゴシック" w:cs="ＭＳ Ｐゴシック"/>
      <w:sz w:val="24"/>
      <w:szCs w:val="24"/>
    </w:rPr>
  </w:style>
  <w:style w:type="character" w:styleId="Hyperlink">
    <w:name w:val="Hyperlink"/>
    <w:basedOn w:val="DefaultParagraphFont"/>
    <w:uiPriority w:val="99"/>
    <w:unhideWhenUsed/>
    <w:rsid w:val="00612182"/>
    <w:rPr>
      <w:color w:val="0000FF"/>
      <w:u w:val="single"/>
    </w:rPr>
  </w:style>
  <w:style w:type="character" w:customStyle="1" w:styleId="UnresolvedMention">
    <w:name w:val="Unresolved Mention"/>
    <w:basedOn w:val="DefaultParagraphFont"/>
    <w:uiPriority w:val="99"/>
    <w:semiHidden/>
    <w:unhideWhenUsed/>
    <w:rsid w:val="00612182"/>
    <w:rPr>
      <w:color w:val="605E5C"/>
      <w:shd w:val="clear" w:color="auto" w:fill="E1DFDD"/>
    </w:rPr>
  </w:style>
  <w:style w:type="paragraph" w:styleId="BalloonText">
    <w:name w:val="Balloon Text"/>
    <w:basedOn w:val="Normal"/>
    <w:link w:val="BalloonTextChar"/>
    <w:uiPriority w:val="99"/>
    <w:semiHidden/>
    <w:unhideWhenUsed/>
    <w:rsid w:val="00751DFC"/>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51DFC"/>
    <w:rPr>
      <w:rFonts w:asciiTheme="majorHAnsi" w:eastAsiaTheme="majorEastAsia" w:hAnsiTheme="majorHAnsi" w:cstheme="majorBidi"/>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00B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ja-JP"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paragraph" w:styleId="Heading1">
    <w:name w:val="heading 1"/>
    <w:basedOn w:val="Normal"/>
    <w:uiPriority w:val="9"/>
    <w:qFormat/>
    <w:pPr>
      <w:spacing w:before="11"/>
      <w:ind w:left="529" w:right="2250" w:hanging="20"/>
      <w:outlineLvl w:val="0"/>
    </w:pPr>
    <w:rPr>
      <w:rFonts w:ascii="Arial" w:eastAsia="Arial" w:hAnsi="Arial" w:cs="Arial"/>
      <w:b/>
      <w:bCs/>
      <w:sz w:val="48"/>
      <w:szCs w:val="48"/>
    </w:rPr>
  </w:style>
  <w:style w:type="paragraph" w:styleId="Heading2">
    <w:name w:val="heading 2"/>
    <w:basedOn w:val="Normal"/>
    <w:uiPriority w:val="9"/>
    <w:unhideWhenUsed/>
    <w:qFormat/>
    <w:pPr>
      <w:jc w:val="center"/>
      <w:outlineLvl w:val="1"/>
    </w:pPr>
    <w:rPr>
      <w:b/>
      <w:bCs/>
      <w:sz w:val="36"/>
      <w:szCs w:val="36"/>
    </w:rPr>
  </w:style>
  <w:style w:type="paragraph" w:styleId="Heading3">
    <w:name w:val="heading 3"/>
    <w:basedOn w:val="Normal"/>
    <w:uiPriority w:val="9"/>
    <w:unhideWhenUsed/>
    <w:qFormat/>
    <w:pPr>
      <w:ind w:left="539" w:right="358"/>
      <w:jc w:val="center"/>
      <w:outlineLvl w:val="2"/>
    </w:pPr>
    <w:rPr>
      <w:b/>
      <w:bCs/>
      <w:sz w:val="32"/>
      <w:szCs w:val="32"/>
    </w:rPr>
  </w:style>
  <w:style w:type="paragraph" w:styleId="Heading4">
    <w:name w:val="heading 4"/>
    <w:basedOn w:val="Normal"/>
    <w:uiPriority w:val="9"/>
    <w:unhideWhenUsed/>
    <w:qFormat/>
    <w:pPr>
      <w:spacing w:before="1"/>
      <w:ind w:left="396"/>
      <w:outlineLvl w:val="3"/>
    </w:pPr>
    <w:rPr>
      <w:rFonts w:ascii="Arial" w:eastAsia="Arial" w:hAnsi="Arial" w:cs="Arial"/>
      <w:b/>
      <w:bCs/>
      <w:sz w:val="24"/>
      <w:szCs w:val="24"/>
    </w:rPr>
  </w:style>
  <w:style w:type="paragraph" w:styleId="Heading5">
    <w:name w:val="heading 5"/>
    <w:basedOn w:val="Normal"/>
    <w:uiPriority w:val="9"/>
    <w:unhideWhenUsed/>
    <w:qFormat/>
    <w:pPr>
      <w:ind w:left="415"/>
      <w:outlineLvl w:val="4"/>
    </w:pPr>
    <w:rPr>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1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76AC"/>
    <w:pPr>
      <w:tabs>
        <w:tab w:val="center" w:pos="4252"/>
        <w:tab w:val="right" w:pos="8504"/>
      </w:tabs>
      <w:snapToGrid w:val="0"/>
    </w:pPr>
  </w:style>
  <w:style w:type="character" w:customStyle="1" w:styleId="HeaderChar">
    <w:name w:val="Header Char"/>
    <w:basedOn w:val="DefaultParagraphFont"/>
    <w:link w:val="Header"/>
    <w:uiPriority w:val="99"/>
    <w:rsid w:val="009176AC"/>
    <w:rPr>
      <w:rFonts w:ascii="Times New Roman" w:eastAsia="Times New Roman" w:hAnsi="Times New Roman" w:cs="Times New Roman"/>
    </w:rPr>
  </w:style>
  <w:style w:type="paragraph" w:styleId="Footer">
    <w:name w:val="footer"/>
    <w:basedOn w:val="Normal"/>
    <w:link w:val="FooterChar"/>
    <w:uiPriority w:val="99"/>
    <w:unhideWhenUsed/>
    <w:rsid w:val="009176AC"/>
    <w:pPr>
      <w:tabs>
        <w:tab w:val="center" w:pos="4252"/>
        <w:tab w:val="right" w:pos="8504"/>
      </w:tabs>
      <w:snapToGrid w:val="0"/>
    </w:pPr>
  </w:style>
  <w:style w:type="character" w:customStyle="1" w:styleId="FooterChar">
    <w:name w:val="Footer Char"/>
    <w:basedOn w:val="DefaultParagraphFont"/>
    <w:link w:val="Footer"/>
    <w:uiPriority w:val="99"/>
    <w:rsid w:val="009176AC"/>
    <w:rPr>
      <w:rFonts w:ascii="Times New Roman" w:eastAsia="Times New Roman" w:hAnsi="Times New Roman" w:cs="Times New Roman"/>
    </w:rPr>
  </w:style>
  <w:style w:type="paragraph" w:styleId="NormalWeb">
    <w:name w:val="Normal (Web)"/>
    <w:basedOn w:val="Normal"/>
    <w:uiPriority w:val="99"/>
    <w:semiHidden/>
    <w:unhideWhenUsed/>
    <w:rsid w:val="00B144A4"/>
    <w:pPr>
      <w:widowControl/>
      <w:spacing w:before="100" w:beforeAutospacing="1" w:after="100" w:afterAutospacing="1"/>
    </w:pPr>
    <w:rPr>
      <w:rFonts w:ascii="ＭＳ Ｐゴシック" w:eastAsia="ＭＳ Ｐゴシック" w:hAnsi="ＭＳ Ｐゴシック" w:cs="ＭＳ Ｐゴシック"/>
      <w:sz w:val="24"/>
      <w:szCs w:val="24"/>
    </w:rPr>
  </w:style>
  <w:style w:type="character" w:styleId="Hyperlink">
    <w:name w:val="Hyperlink"/>
    <w:basedOn w:val="DefaultParagraphFont"/>
    <w:uiPriority w:val="99"/>
    <w:unhideWhenUsed/>
    <w:rsid w:val="00612182"/>
    <w:rPr>
      <w:color w:val="0000FF"/>
      <w:u w:val="single"/>
    </w:rPr>
  </w:style>
  <w:style w:type="character" w:customStyle="1" w:styleId="UnresolvedMention">
    <w:name w:val="Unresolved Mention"/>
    <w:basedOn w:val="DefaultParagraphFont"/>
    <w:uiPriority w:val="99"/>
    <w:semiHidden/>
    <w:unhideWhenUsed/>
    <w:rsid w:val="00612182"/>
    <w:rPr>
      <w:color w:val="605E5C"/>
      <w:shd w:val="clear" w:color="auto" w:fill="E1DFDD"/>
    </w:rPr>
  </w:style>
  <w:style w:type="paragraph" w:styleId="BalloonText">
    <w:name w:val="Balloon Text"/>
    <w:basedOn w:val="Normal"/>
    <w:link w:val="BalloonTextChar"/>
    <w:uiPriority w:val="99"/>
    <w:semiHidden/>
    <w:unhideWhenUsed/>
    <w:rsid w:val="00751DFC"/>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51DFC"/>
    <w:rPr>
      <w:rFonts w:asciiTheme="majorHAnsi" w:eastAsiaTheme="majorEastAsia" w:hAnsiTheme="majorHAnsi" w:cstheme="majorBidi"/>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0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book/10.1007/978-3-031-18471-0" TargetMode="External"/><Relationship Id="rId18" Type="http://schemas.openxmlformats.org/officeDocument/2006/relationships/hyperlink" Target="https://link.springer.com/book/10.1007/978-3-031-89836-5" TargetMode="External"/><Relationship Id="rId26" Type="http://schemas.openxmlformats.org/officeDocument/2006/relationships/hyperlink" Target="http://www.springer.com/series/16796"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ink.springer.com/book/10.1007/978-3-031-16898-7" TargetMode="External"/><Relationship Id="rId17" Type="http://schemas.openxmlformats.org/officeDocument/2006/relationships/hyperlink" Target="https://link.springer.com/book/10.1007/978-3-031-72736-8"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book/10.1007/978-3-031-55120-8" TargetMode="External"/><Relationship Id="rId20" Type="http://schemas.openxmlformats.org/officeDocument/2006/relationships/image" Target="media/image4.jpeg"/><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ink.springer.com/book/10.1007/978-3-031-44296-4" TargetMode="External"/><Relationship Id="rId23" Type="http://schemas.openxmlformats.org/officeDocument/2006/relationships/header" Target="header2.xml"/><Relationship Id="rId28"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link.springer.com/book/10.1007/978-3-031-39012-8" TargetMode="External"/><Relationship Id="rId22" Type="http://schemas.openxmlformats.org/officeDocument/2006/relationships/header" Target="header1.xml"/><Relationship Id="rId27" Type="http://schemas.openxmlformats.org/officeDocument/2006/relationships/image" Target="media/image6.jpg"/><Relationship Id="rId30" Type="http://schemas.openxmlformats.org/officeDocument/2006/relationships/hyperlink" Target="mailto:klc2020@landslid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T+XVXPuGS5XJo+AMxo4G/nKFg==">CgMxLjA4AHIhMWwtdDR1Mlp4SG9paHpWSUFaNHMzQS12T1RRLUVaelFC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kyoji</dc:creator>
  <cp:lastModifiedBy>Doan Huy Loi</cp:lastModifiedBy>
  <cp:revision>9</cp:revision>
  <cp:lastPrinted>2025-11-10T06:16:00Z</cp:lastPrinted>
  <dcterms:created xsi:type="dcterms:W3CDTF">2024-10-25T04:52:00Z</dcterms:created>
  <dcterms:modified xsi:type="dcterms:W3CDTF">2025-11-10T06:16:00Z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2023-10-26T00:00:00Z</vt:lpwstr>
  </property>
  <property fmtid="{D5CDD505-2E9C-101B-9397-08002B2CF9AE}" pid="3" name="Creator">
    <vt:lpwstr>Adobe Acrobat Standard (64-bit) 23.6.20360</vt:lpwstr>
  </property>
  <property fmtid="{D5CDD505-2E9C-101B-9397-08002B2CF9AE}" pid="4" name="LastSaved">
    <vt:lpwstr>2024-10-19T00:00:00Z</vt:lpwstr>
  </property>
  <property fmtid="{D5CDD505-2E9C-101B-9397-08002B2CF9AE}" pid="5" name="Producer">
    <vt:lpwstr>Adobe Acrobat Standard (64-bit) 23.6.20360</vt:lpwstr>
  </property>
</Properties>
</file>